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7852"/>
      </w:tblGrid>
      <w:tr w:rsidR="006568C8" w:rsidTr="006568C8">
        <w:trPr>
          <w:trHeight w:val="1491"/>
        </w:trPr>
        <w:tc>
          <w:tcPr>
            <w:tcW w:w="1362" w:type="dxa"/>
            <w:shd w:val="clear" w:color="auto" w:fill="auto"/>
          </w:tcPr>
          <w:p w:rsidR="006568C8" w:rsidRPr="00EC0CDD" w:rsidRDefault="006568C8" w:rsidP="00C90E8F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1" name="Picture 1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6568C8" w:rsidRPr="00EC0CDD" w:rsidRDefault="006568C8" w:rsidP="00C90E8F">
            <w:pPr>
              <w:spacing w:after="0" w:line="288" w:lineRule="auto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UNIVERSITAS MEDAN AREA</w:t>
            </w:r>
          </w:p>
          <w:p w:rsidR="006568C8" w:rsidRPr="00EC0CDD" w:rsidRDefault="006568C8" w:rsidP="00C90E8F">
            <w:pPr>
              <w:tabs>
                <w:tab w:val="left" w:pos="1168"/>
              </w:tabs>
              <w:spacing w:after="0" w:line="288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 xml:space="preserve">FAKULTAS             </w:t>
            </w:r>
            <w:r w:rsidR="006F7462">
              <w:rPr>
                <w:b/>
                <w:sz w:val="28"/>
                <w:szCs w:val="28"/>
              </w:rPr>
              <w:t>: BIOLOGI</w:t>
            </w:r>
          </w:p>
          <w:p w:rsidR="006568C8" w:rsidRPr="00EC0CDD" w:rsidRDefault="006568C8" w:rsidP="006F7462">
            <w:pPr>
              <w:spacing w:after="0" w:line="240" w:lineRule="auto"/>
              <w:rPr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>PROGRAM STUDI</w:t>
            </w:r>
            <w:r w:rsidR="006F7462">
              <w:rPr>
                <w:b/>
                <w:sz w:val="28"/>
                <w:szCs w:val="28"/>
              </w:rPr>
              <w:t>: BIOLOGI</w:t>
            </w:r>
          </w:p>
        </w:tc>
      </w:tr>
      <w:tr w:rsidR="006568C8" w:rsidTr="006568C8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6568C8" w:rsidRPr="006568C8" w:rsidRDefault="00C90E8F" w:rsidP="006568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="006568C8" w:rsidRPr="006568C8">
              <w:rPr>
                <w:b/>
                <w:sz w:val="24"/>
                <w:szCs w:val="24"/>
              </w:rPr>
              <w:t>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 w:firstRow="1" w:lastRow="0" w:firstColumn="1" w:lastColumn="0" w:noHBand="0" w:noVBand="1"/>
      </w:tblPr>
      <w:tblGrid>
        <w:gridCol w:w="3184"/>
        <w:gridCol w:w="503"/>
        <w:gridCol w:w="5493"/>
      </w:tblGrid>
      <w:tr w:rsidR="006568C8" w:rsidTr="006568C8">
        <w:tc>
          <w:tcPr>
            <w:tcW w:w="9180" w:type="dxa"/>
            <w:gridSpan w:val="3"/>
            <w:shd w:val="clear" w:color="auto" w:fill="ACB9CA" w:themeFill="text2" w:themeFillTint="66"/>
          </w:tcPr>
          <w:p w:rsidR="006568C8" w:rsidRPr="00997372" w:rsidRDefault="00997372" w:rsidP="005F734A">
            <w:pPr>
              <w:tabs>
                <w:tab w:val="left" w:pos="1909"/>
              </w:tabs>
              <w:rPr>
                <w:sz w:val="24"/>
                <w:szCs w:val="24"/>
              </w:rPr>
            </w:pPr>
            <w:r w:rsidRPr="00997372">
              <w:rPr>
                <w:b/>
                <w:sz w:val="24"/>
                <w:szCs w:val="24"/>
              </w:rPr>
              <w:t>PERTEMUAN I</w:t>
            </w:r>
          </w:p>
        </w:tc>
      </w:tr>
      <w:tr w:rsidR="006568C8" w:rsidTr="006568C8">
        <w:tc>
          <w:tcPr>
            <w:tcW w:w="3184" w:type="dxa"/>
          </w:tcPr>
          <w:p w:rsidR="006568C8" w:rsidRDefault="006568C8" w:rsidP="006568C8">
            <w:r>
              <w:t>Program Studi</w:t>
            </w:r>
          </w:p>
        </w:tc>
        <w:tc>
          <w:tcPr>
            <w:tcW w:w="503" w:type="dxa"/>
          </w:tcPr>
          <w:p w:rsidR="006568C8" w:rsidRDefault="006568C8" w:rsidP="006568C8">
            <w:r>
              <w:t>:</w:t>
            </w:r>
          </w:p>
        </w:tc>
        <w:tc>
          <w:tcPr>
            <w:tcW w:w="5493" w:type="dxa"/>
          </w:tcPr>
          <w:p w:rsidR="006568C8" w:rsidRDefault="006568C8" w:rsidP="006568C8">
            <w:r>
              <w:t>Biologi</w:t>
            </w:r>
          </w:p>
        </w:tc>
      </w:tr>
      <w:tr w:rsidR="006568C8" w:rsidTr="006568C8">
        <w:tc>
          <w:tcPr>
            <w:tcW w:w="3184" w:type="dxa"/>
          </w:tcPr>
          <w:p w:rsidR="006568C8" w:rsidRDefault="006568C8" w:rsidP="006568C8">
            <w:r>
              <w:t>Mata Kuliah</w:t>
            </w:r>
          </w:p>
        </w:tc>
        <w:tc>
          <w:tcPr>
            <w:tcW w:w="503" w:type="dxa"/>
          </w:tcPr>
          <w:p w:rsidR="006568C8" w:rsidRDefault="006568C8" w:rsidP="006568C8">
            <w:r>
              <w:t>:</w:t>
            </w:r>
          </w:p>
        </w:tc>
        <w:tc>
          <w:tcPr>
            <w:tcW w:w="5493" w:type="dxa"/>
          </w:tcPr>
          <w:p w:rsidR="006568C8" w:rsidRDefault="00854BDB" w:rsidP="00854BDB">
            <w:r>
              <w:t xml:space="preserve">Immunologi </w:t>
            </w:r>
            <w:r w:rsidR="005A659C">
              <w:t xml:space="preserve"> </w:t>
            </w:r>
          </w:p>
        </w:tc>
      </w:tr>
      <w:tr w:rsidR="006568C8" w:rsidTr="006568C8">
        <w:tc>
          <w:tcPr>
            <w:tcW w:w="3184" w:type="dxa"/>
          </w:tcPr>
          <w:p w:rsidR="006568C8" w:rsidRDefault="006568C8" w:rsidP="006568C8">
            <w:r>
              <w:t xml:space="preserve">Kode Mata Kuliah </w:t>
            </w:r>
          </w:p>
        </w:tc>
        <w:tc>
          <w:tcPr>
            <w:tcW w:w="503" w:type="dxa"/>
          </w:tcPr>
          <w:p w:rsidR="006568C8" w:rsidRDefault="006568C8" w:rsidP="006568C8">
            <w:r>
              <w:t>:</w:t>
            </w:r>
          </w:p>
        </w:tc>
        <w:tc>
          <w:tcPr>
            <w:tcW w:w="5493" w:type="dxa"/>
          </w:tcPr>
          <w:p w:rsidR="006568C8" w:rsidRDefault="00854BDB" w:rsidP="00854BDB">
            <w:r>
              <w:t xml:space="preserve">KBK </w:t>
            </w:r>
            <w:r w:rsidR="00A24C50">
              <w:t>7</w:t>
            </w:r>
            <w:r>
              <w:t>2001</w:t>
            </w:r>
          </w:p>
        </w:tc>
      </w:tr>
      <w:tr w:rsidR="006568C8" w:rsidTr="006568C8">
        <w:tc>
          <w:tcPr>
            <w:tcW w:w="3184" w:type="dxa"/>
          </w:tcPr>
          <w:p w:rsidR="006568C8" w:rsidRDefault="006568C8" w:rsidP="006568C8">
            <w:r>
              <w:t>SKS</w:t>
            </w:r>
          </w:p>
        </w:tc>
        <w:tc>
          <w:tcPr>
            <w:tcW w:w="503" w:type="dxa"/>
          </w:tcPr>
          <w:p w:rsidR="006568C8" w:rsidRDefault="006568C8" w:rsidP="006568C8">
            <w:r>
              <w:t>:</w:t>
            </w:r>
          </w:p>
        </w:tc>
        <w:tc>
          <w:tcPr>
            <w:tcW w:w="5493" w:type="dxa"/>
          </w:tcPr>
          <w:p w:rsidR="006568C8" w:rsidRDefault="00854BDB" w:rsidP="006568C8">
            <w:r>
              <w:t>2</w:t>
            </w:r>
            <w:r w:rsidR="006568C8">
              <w:t xml:space="preserve"> SKS</w:t>
            </w:r>
          </w:p>
        </w:tc>
      </w:tr>
      <w:tr w:rsidR="006568C8" w:rsidTr="006568C8">
        <w:tc>
          <w:tcPr>
            <w:tcW w:w="3184" w:type="dxa"/>
          </w:tcPr>
          <w:p w:rsidR="006568C8" w:rsidRDefault="006568C8" w:rsidP="006568C8">
            <w:r>
              <w:t>Semester</w:t>
            </w:r>
          </w:p>
        </w:tc>
        <w:tc>
          <w:tcPr>
            <w:tcW w:w="503" w:type="dxa"/>
          </w:tcPr>
          <w:p w:rsidR="006568C8" w:rsidRDefault="006568C8" w:rsidP="006568C8">
            <w:r>
              <w:t>:</w:t>
            </w:r>
          </w:p>
        </w:tc>
        <w:tc>
          <w:tcPr>
            <w:tcW w:w="5493" w:type="dxa"/>
          </w:tcPr>
          <w:p w:rsidR="006568C8" w:rsidRDefault="00854BDB" w:rsidP="006568C8">
            <w:r>
              <w:t>V</w:t>
            </w:r>
          </w:p>
        </w:tc>
      </w:tr>
      <w:tr w:rsidR="006568C8" w:rsidTr="006568C8">
        <w:tc>
          <w:tcPr>
            <w:tcW w:w="3184" w:type="dxa"/>
          </w:tcPr>
          <w:p w:rsidR="006568C8" w:rsidRDefault="006568C8" w:rsidP="006568C8">
            <w:r>
              <w:t>Waktu</w:t>
            </w:r>
          </w:p>
        </w:tc>
        <w:tc>
          <w:tcPr>
            <w:tcW w:w="503" w:type="dxa"/>
          </w:tcPr>
          <w:p w:rsidR="006568C8" w:rsidRDefault="006568C8" w:rsidP="006568C8">
            <w:r>
              <w:t>:</w:t>
            </w:r>
          </w:p>
        </w:tc>
        <w:tc>
          <w:tcPr>
            <w:tcW w:w="5493" w:type="dxa"/>
          </w:tcPr>
          <w:p w:rsidR="006568C8" w:rsidRDefault="00A24C50" w:rsidP="00854BDB">
            <w:r>
              <w:t>1</w:t>
            </w:r>
            <w:r w:rsidR="00854BDB">
              <w:t>0</w:t>
            </w:r>
            <w:r w:rsidR="006568C8">
              <w:t>0 menit</w:t>
            </w:r>
          </w:p>
        </w:tc>
      </w:tr>
      <w:tr w:rsidR="006568C8" w:rsidTr="006568C8">
        <w:tc>
          <w:tcPr>
            <w:tcW w:w="3184" w:type="dxa"/>
          </w:tcPr>
          <w:p w:rsidR="006568C8" w:rsidRDefault="006568C8" w:rsidP="006568C8">
            <w:r>
              <w:t>Dosen</w:t>
            </w:r>
          </w:p>
        </w:tc>
        <w:tc>
          <w:tcPr>
            <w:tcW w:w="503" w:type="dxa"/>
          </w:tcPr>
          <w:p w:rsidR="006568C8" w:rsidRDefault="006568C8" w:rsidP="006568C8">
            <w:r>
              <w:t>:</w:t>
            </w:r>
          </w:p>
        </w:tc>
        <w:tc>
          <w:tcPr>
            <w:tcW w:w="5493" w:type="dxa"/>
          </w:tcPr>
          <w:p w:rsidR="006568C8" w:rsidRDefault="00A24C50" w:rsidP="00854BDB">
            <w:r>
              <w:t>Dr</w:t>
            </w:r>
            <w:r w:rsidR="00854BDB">
              <w:t>a</w:t>
            </w:r>
            <w:r>
              <w:t xml:space="preserve">. </w:t>
            </w:r>
            <w:r w:rsidR="00854BDB">
              <w:t>Meida Nugrahalia, M.Sc</w:t>
            </w:r>
            <w:r>
              <w:t>.</w:t>
            </w:r>
          </w:p>
        </w:tc>
      </w:tr>
      <w:tr w:rsidR="006568C8" w:rsidTr="006568C8">
        <w:tc>
          <w:tcPr>
            <w:tcW w:w="3184" w:type="dxa"/>
          </w:tcPr>
          <w:p w:rsidR="006568C8" w:rsidRDefault="006568C8" w:rsidP="006568C8"/>
        </w:tc>
        <w:tc>
          <w:tcPr>
            <w:tcW w:w="503" w:type="dxa"/>
          </w:tcPr>
          <w:p w:rsidR="006568C8" w:rsidRDefault="006568C8" w:rsidP="006568C8"/>
        </w:tc>
        <w:tc>
          <w:tcPr>
            <w:tcW w:w="5493" w:type="dxa"/>
          </w:tcPr>
          <w:p w:rsidR="006568C8" w:rsidRDefault="006568C8" w:rsidP="006568C8"/>
        </w:tc>
      </w:tr>
      <w:tr w:rsidR="006568C8" w:rsidTr="006568C8">
        <w:tc>
          <w:tcPr>
            <w:tcW w:w="3184" w:type="dxa"/>
          </w:tcPr>
          <w:p w:rsidR="006568C8" w:rsidRDefault="00A76B05" w:rsidP="006568C8">
            <w:r>
              <w:t>CPMK</w:t>
            </w:r>
          </w:p>
        </w:tc>
        <w:tc>
          <w:tcPr>
            <w:tcW w:w="503" w:type="dxa"/>
          </w:tcPr>
          <w:p w:rsidR="006568C8" w:rsidRDefault="006568C8" w:rsidP="006568C8"/>
        </w:tc>
        <w:tc>
          <w:tcPr>
            <w:tcW w:w="5493" w:type="dxa"/>
          </w:tcPr>
          <w:p w:rsidR="006568C8" w:rsidRPr="001F333E" w:rsidRDefault="00854BDB" w:rsidP="001F333E">
            <w:pPr>
              <w:ind w:left="28" w:hanging="28"/>
              <w:rPr>
                <w:sz w:val="24"/>
                <w:szCs w:val="24"/>
              </w:rPr>
            </w:pPr>
            <w:r>
              <w:t>Mampu menjelaskan spesifisitas</w:t>
            </w:r>
          </w:p>
        </w:tc>
      </w:tr>
      <w:tr w:rsidR="006568C8" w:rsidTr="006568C8">
        <w:tc>
          <w:tcPr>
            <w:tcW w:w="3184" w:type="dxa"/>
          </w:tcPr>
          <w:p w:rsidR="006568C8" w:rsidRDefault="006568C8" w:rsidP="006568C8">
            <w:r>
              <w:t xml:space="preserve">Sub-CPMK </w:t>
            </w:r>
          </w:p>
        </w:tc>
        <w:tc>
          <w:tcPr>
            <w:tcW w:w="503" w:type="dxa"/>
          </w:tcPr>
          <w:p w:rsidR="006568C8" w:rsidRDefault="006568C8" w:rsidP="006568C8">
            <w:r>
              <w:t>:</w:t>
            </w:r>
          </w:p>
        </w:tc>
        <w:tc>
          <w:tcPr>
            <w:tcW w:w="5493" w:type="dxa"/>
          </w:tcPr>
          <w:p w:rsidR="006568C8" w:rsidRPr="006039EA" w:rsidRDefault="00854BDB" w:rsidP="006039EA">
            <w:pPr>
              <w:rPr>
                <w:rFonts w:cstheme="minorHAnsi"/>
              </w:rPr>
            </w:pPr>
            <w:r>
              <w:rPr>
                <w:sz w:val="24"/>
                <w:szCs w:val="24"/>
              </w:rPr>
              <w:t>Mahasiswa mampu menjelaskan dasar-dasar spesifisitas</w:t>
            </w:r>
          </w:p>
        </w:tc>
      </w:tr>
      <w:tr w:rsidR="006568C8" w:rsidTr="006568C8">
        <w:tc>
          <w:tcPr>
            <w:tcW w:w="3184" w:type="dxa"/>
          </w:tcPr>
          <w:p w:rsidR="006568C8" w:rsidRDefault="006568C8" w:rsidP="006568C8"/>
        </w:tc>
        <w:tc>
          <w:tcPr>
            <w:tcW w:w="503" w:type="dxa"/>
          </w:tcPr>
          <w:p w:rsidR="006568C8" w:rsidRDefault="006568C8" w:rsidP="006568C8"/>
        </w:tc>
        <w:tc>
          <w:tcPr>
            <w:tcW w:w="5493" w:type="dxa"/>
          </w:tcPr>
          <w:p w:rsidR="006568C8" w:rsidRPr="00D54275" w:rsidRDefault="006568C8" w:rsidP="006568C8">
            <w:pPr>
              <w:rPr>
                <w:rFonts w:ascii="Calibri" w:hAnsi="Calibri" w:cs="Calibri"/>
              </w:rPr>
            </w:pPr>
          </w:p>
        </w:tc>
      </w:tr>
      <w:tr w:rsidR="006568C8" w:rsidTr="006568C8">
        <w:tc>
          <w:tcPr>
            <w:tcW w:w="3184" w:type="dxa"/>
          </w:tcPr>
          <w:p w:rsidR="006568C8" w:rsidRDefault="006568C8" w:rsidP="006568C8">
            <w:r>
              <w:t>Materi Ajar</w:t>
            </w:r>
          </w:p>
        </w:tc>
        <w:tc>
          <w:tcPr>
            <w:tcW w:w="503" w:type="dxa"/>
          </w:tcPr>
          <w:p w:rsidR="006568C8" w:rsidRDefault="006568C8" w:rsidP="006568C8">
            <w:r>
              <w:t>:</w:t>
            </w:r>
          </w:p>
        </w:tc>
        <w:tc>
          <w:tcPr>
            <w:tcW w:w="5493" w:type="dxa"/>
          </w:tcPr>
          <w:p w:rsidR="006568C8" w:rsidRPr="00A16937" w:rsidRDefault="00854BDB" w:rsidP="00A16937">
            <w:pPr>
              <w:tabs>
                <w:tab w:val="left" w:pos="3060"/>
                <w:tab w:val="left" w:pos="3420"/>
              </w:tabs>
              <w:rPr>
                <w:rFonts w:cstheme="minorHAnsi"/>
                <w:color w:val="000000" w:themeColor="text1"/>
              </w:rPr>
            </w:pPr>
            <w:r>
              <w:rPr>
                <w:sz w:val="24"/>
                <w:szCs w:val="24"/>
                <w:lang w:val="sv-SE"/>
              </w:rPr>
              <w:t>Gaya-gaya pengikat antigen-antibodi, afinitas antibodi, ikatan multivalen dan spesifisitas reaksi silang.</w:t>
            </w:r>
          </w:p>
        </w:tc>
      </w:tr>
    </w:tbl>
    <w:p w:rsidR="00B674A1" w:rsidRDefault="00B674A1" w:rsidP="00044982">
      <w:pPr>
        <w:spacing w:after="0" w:line="240" w:lineRule="auto"/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696"/>
        <w:gridCol w:w="4395"/>
        <w:gridCol w:w="1417"/>
        <w:gridCol w:w="1672"/>
      </w:tblGrid>
      <w:tr w:rsidR="006568C8" w:rsidTr="006568C8">
        <w:tc>
          <w:tcPr>
            <w:tcW w:w="9180" w:type="dxa"/>
            <w:gridSpan w:val="4"/>
            <w:shd w:val="clear" w:color="auto" w:fill="ACB9CA" w:themeFill="text2" w:themeFillTint="66"/>
          </w:tcPr>
          <w:p w:rsidR="006568C8" w:rsidRPr="006568C8" w:rsidRDefault="006568C8" w:rsidP="00B674A1">
            <w:pPr>
              <w:rPr>
                <w:b/>
              </w:rPr>
            </w:pPr>
            <w:r w:rsidRPr="006568C8">
              <w:rPr>
                <w:b/>
              </w:rPr>
              <w:t>Kegiatan Perkulihanan</w:t>
            </w:r>
          </w:p>
        </w:tc>
      </w:tr>
      <w:tr w:rsidR="00B674A1" w:rsidTr="00792E48">
        <w:tc>
          <w:tcPr>
            <w:tcW w:w="1696" w:type="dxa"/>
          </w:tcPr>
          <w:p w:rsidR="00B674A1" w:rsidRPr="006568C8" w:rsidRDefault="00B674A1" w:rsidP="00B674A1">
            <w:pPr>
              <w:jc w:val="center"/>
              <w:rPr>
                <w:b/>
              </w:rPr>
            </w:pPr>
            <w:r w:rsidRPr="006568C8">
              <w:rPr>
                <w:b/>
              </w:rPr>
              <w:t>Tahap Kegiatan</w:t>
            </w:r>
          </w:p>
        </w:tc>
        <w:tc>
          <w:tcPr>
            <w:tcW w:w="4395" w:type="dxa"/>
          </w:tcPr>
          <w:p w:rsidR="00B674A1" w:rsidRPr="006568C8" w:rsidRDefault="00B674A1" w:rsidP="00B674A1">
            <w:pPr>
              <w:jc w:val="center"/>
              <w:rPr>
                <w:b/>
              </w:rPr>
            </w:pPr>
            <w:r w:rsidRPr="006568C8">
              <w:rPr>
                <w:b/>
              </w:rPr>
              <w:t>Uraian Kegiatan</w:t>
            </w:r>
          </w:p>
        </w:tc>
        <w:tc>
          <w:tcPr>
            <w:tcW w:w="1417" w:type="dxa"/>
          </w:tcPr>
          <w:p w:rsidR="00B674A1" w:rsidRPr="006568C8" w:rsidRDefault="00B674A1" w:rsidP="00B674A1">
            <w:pPr>
              <w:jc w:val="center"/>
              <w:rPr>
                <w:b/>
              </w:rPr>
            </w:pPr>
            <w:r w:rsidRPr="006568C8">
              <w:rPr>
                <w:b/>
              </w:rPr>
              <w:t>Metode</w:t>
            </w:r>
          </w:p>
        </w:tc>
        <w:tc>
          <w:tcPr>
            <w:tcW w:w="1672" w:type="dxa"/>
          </w:tcPr>
          <w:p w:rsidR="00B674A1" w:rsidRPr="006568C8" w:rsidRDefault="00B674A1" w:rsidP="00B674A1">
            <w:pPr>
              <w:rPr>
                <w:b/>
              </w:rPr>
            </w:pPr>
            <w:r w:rsidRPr="006568C8">
              <w:rPr>
                <w:b/>
              </w:rPr>
              <w:t>Estimasi Waktu</w:t>
            </w:r>
          </w:p>
        </w:tc>
      </w:tr>
      <w:tr w:rsidR="00B674A1" w:rsidTr="00792E48">
        <w:tc>
          <w:tcPr>
            <w:tcW w:w="1696" w:type="dxa"/>
          </w:tcPr>
          <w:p w:rsidR="00030A0B" w:rsidRDefault="00F15522" w:rsidP="00044982">
            <w:r>
              <w:t>Pendahuluan</w:t>
            </w:r>
          </w:p>
          <w:p w:rsidR="00B674A1" w:rsidRPr="00030A0B" w:rsidRDefault="00B674A1" w:rsidP="00030A0B">
            <w:pPr>
              <w:jc w:val="center"/>
            </w:pPr>
          </w:p>
        </w:tc>
        <w:tc>
          <w:tcPr>
            <w:tcW w:w="4395" w:type="dxa"/>
          </w:tcPr>
          <w:p w:rsidR="00E414FF" w:rsidRDefault="00F15522" w:rsidP="006A1AED">
            <w:pPr>
              <w:pStyle w:val="ListParagraph"/>
              <w:numPr>
                <w:ilvl w:val="0"/>
                <w:numId w:val="1"/>
              </w:numPr>
              <w:ind w:left="176" w:hanging="284"/>
            </w:pPr>
            <w:r>
              <w:t>Mengucapkan salam dan membuka kelas dengan doa</w:t>
            </w:r>
          </w:p>
          <w:p w:rsidR="00E414FF" w:rsidRDefault="00792E48" w:rsidP="006A1AED">
            <w:pPr>
              <w:pStyle w:val="ListParagraph"/>
              <w:numPr>
                <w:ilvl w:val="0"/>
                <w:numId w:val="1"/>
              </w:numPr>
              <w:ind w:left="176" w:hanging="284"/>
            </w:pPr>
            <w:r>
              <w:t>Menjelaskan kontrak kuliah dan silabus</w:t>
            </w:r>
          </w:p>
          <w:p w:rsidR="0087569F" w:rsidRDefault="0087569F" w:rsidP="006A1AED">
            <w:pPr>
              <w:pStyle w:val="ListParagraph"/>
              <w:numPr>
                <w:ilvl w:val="0"/>
                <w:numId w:val="1"/>
              </w:numPr>
              <w:ind w:left="176" w:hanging="284"/>
            </w:pPr>
            <w:r>
              <w:t>Membagi mahasiswa  dalam kelompok kelompok diskusi</w:t>
            </w:r>
            <w:r w:rsidR="00B83BB4">
              <w:t xml:space="preserve"> dalam satu semester</w:t>
            </w:r>
          </w:p>
        </w:tc>
        <w:tc>
          <w:tcPr>
            <w:tcW w:w="1417" w:type="dxa"/>
          </w:tcPr>
          <w:p w:rsidR="00B674A1" w:rsidRDefault="006F7462" w:rsidP="006F7462">
            <w:r>
              <w:t>Ceramah</w:t>
            </w:r>
            <w:r w:rsidR="00792E48">
              <w:t xml:space="preserve"> dan diskusi</w:t>
            </w:r>
          </w:p>
        </w:tc>
        <w:tc>
          <w:tcPr>
            <w:tcW w:w="1672" w:type="dxa"/>
          </w:tcPr>
          <w:p w:rsidR="00B674A1" w:rsidRDefault="00BC50FC" w:rsidP="00044982">
            <w:r>
              <w:t>2</w:t>
            </w:r>
            <w:r w:rsidR="00792E48">
              <w:t>0</w:t>
            </w:r>
            <w:r w:rsidR="006F7462">
              <w:t xml:space="preserve"> menit</w:t>
            </w:r>
          </w:p>
        </w:tc>
      </w:tr>
      <w:tr w:rsidR="00B674A1" w:rsidTr="00792E48">
        <w:tc>
          <w:tcPr>
            <w:tcW w:w="1696" w:type="dxa"/>
          </w:tcPr>
          <w:p w:rsidR="00B674A1" w:rsidRDefault="006568C8" w:rsidP="00044982">
            <w:r>
              <w:t>Kegiatan inti</w:t>
            </w:r>
          </w:p>
        </w:tc>
        <w:tc>
          <w:tcPr>
            <w:tcW w:w="4395" w:type="dxa"/>
          </w:tcPr>
          <w:p w:rsidR="00636EDC" w:rsidRPr="00636EDC" w:rsidRDefault="005A659C" w:rsidP="00636EDC">
            <w:pPr>
              <w:pStyle w:val="ListParagraph"/>
              <w:numPr>
                <w:ilvl w:val="0"/>
                <w:numId w:val="2"/>
              </w:numPr>
              <w:tabs>
                <w:tab w:val="left" w:pos="3060"/>
                <w:tab w:val="left" w:pos="3420"/>
              </w:tabs>
              <w:ind w:left="147" w:hanging="283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 xml:space="preserve">Menjelaskan </w:t>
            </w:r>
            <w:r w:rsidR="00636EDC">
              <w:rPr>
                <w:rFonts w:cstheme="minorHAnsi"/>
              </w:rPr>
              <w:t xml:space="preserve">materi tentang </w:t>
            </w:r>
            <w:r w:rsidR="00854BDB">
              <w:rPr>
                <w:sz w:val="24"/>
                <w:szCs w:val="24"/>
                <w:lang w:val="sv-SE"/>
              </w:rPr>
              <w:t>Gaya-gaya pengikat antigen-antibodi, afinitas antibodi, ikatan multivalen dan spesifisitas reaksi silang.</w:t>
            </w:r>
          </w:p>
          <w:p w:rsidR="00152F2E" w:rsidRPr="00152F2E" w:rsidRDefault="00152F2E" w:rsidP="005A659C">
            <w:pPr>
              <w:pStyle w:val="ListParagraph"/>
              <w:numPr>
                <w:ilvl w:val="0"/>
                <w:numId w:val="2"/>
              </w:numPr>
              <w:ind w:left="176" w:hanging="284"/>
            </w:pPr>
            <w:r>
              <w:rPr>
                <w:rFonts w:cstheme="minorHAnsi"/>
              </w:rPr>
              <w:t>Memberi kesempatan kepada mahasiswa untuk bertanya dan menjawab pertanyaan mahasiswa terhadap topik yang belum dipahami.</w:t>
            </w:r>
          </w:p>
          <w:p w:rsidR="00152F2E" w:rsidRDefault="00152F2E" w:rsidP="005A659C">
            <w:pPr>
              <w:pStyle w:val="ListParagraph"/>
              <w:numPr>
                <w:ilvl w:val="0"/>
                <w:numId w:val="2"/>
              </w:numPr>
              <w:ind w:left="176" w:hanging="284"/>
            </w:pPr>
            <w:r>
              <w:rPr>
                <w:rFonts w:cstheme="minorHAnsi"/>
              </w:rPr>
              <w:t>Memberikan waktu untuk berdiskusi antar dosen dan mahasiswa dan antar mahasiswa.</w:t>
            </w:r>
          </w:p>
          <w:p w:rsidR="00636EDC" w:rsidRDefault="005A659C" w:rsidP="00854BDB">
            <w:pPr>
              <w:pStyle w:val="ListParagraph"/>
              <w:numPr>
                <w:ilvl w:val="0"/>
                <w:numId w:val="2"/>
              </w:numPr>
              <w:ind w:left="176" w:hanging="284"/>
            </w:pPr>
            <w:r>
              <w:t>Mengumpulkan tugas ringkasan materi</w:t>
            </w:r>
          </w:p>
        </w:tc>
        <w:tc>
          <w:tcPr>
            <w:tcW w:w="1417" w:type="dxa"/>
          </w:tcPr>
          <w:p w:rsidR="00B674A1" w:rsidRDefault="00BB5BBA" w:rsidP="00044982">
            <w:r>
              <w:t>Ceramah dan diskusi</w:t>
            </w:r>
          </w:p>
          <w:p w:rsidR="00636EDC" w:rsidRDefault="00636EDC" w:rsidP="00044982"/>
          <w:p w:rsidR="00636EDC" w:rsidRDefault="00636EDC" w:rsidP="00044982"/>
        </w:tc>
        <w:tc>
          <w:tcPr>
            <w:tcW w:w="1672" w:type="dxa"/>
          </w:tcPr>
          <w:p w:rsidR="00B674A1" w:rsidRDefault="00854BDB" w:rsidP="00636EDC">
            <w:r>
              <w:t>8</w:t>
            </w:r>
            <w:r w:rsidR="00636EDC">
              <w:t>0</w:t>
            </w:r>
            <w:r w:rsidR="00BB5BBA">
              <w:t xml:space="preserve"> menit</w:t>
            </w:r>
          </w:p>
        </w:tc>
      </w:tr>
      <w:tr w:rsidR="00B674A1" w:rsidTr="00792E48">
        <w:tc>
          <w:tcPr>
            <w:tcW w:w="1696" w:type="dxa"/>
          </w:tcPr>
          <w:p w:rsidR="00B674A1" w:rsidRDefault="006568C8" w:rsidP="00044982">
            <w:r>
              <w:t>Penutup</w:t>
            </w:r>
          </w:p>
        </w:tc>
        <w:tc>
          <w:tcPr>
            <w:tcW w:w="4395" w:type="dxa"/>
          </w:tcPr>
          <w:p w:rsidR="00BB5BBA" w:rsidRDefault="00BB5BBA" w:rsidP="006A1AED">
            <w:pPr>
              <w:pStyle w:val="ListParagraph"/>
              <w:numPr>
                <w:ilvl w:val="0"/>
                <w:numId w:val="3"/>
              </w:numPr>
              <w:ind w:left="176" w:hanging="284"/>
            </w:pPr>
            <w:r>
              <w:t>Menginformasikan tugas untuk pertemuan</w:t>
            </w:r>
            <w:r w:rsidR="00BC50FC">
              <w:t xml:space="preserve"> </w:t>
            </w:r>
            <w:r>
              <w:t>berikutnya</w:t>
            </w:r>
          </w:p>
          <w:p w:rsidR="00BB5BBA" w:rsidRDefault="00BB5BBA" w:rsidP="006A1AED">
            <w:pPr>
              <w:pStyle w:val="ListParagraph"/>
              <w:numPr>
                <w:ilvl w:val="0"/>
                <w:numId w:val="3"/>
              </w:numPr>
              <w:ind w:left="176" w:hanging="284"/>
            </w:pPr>
            <w:r>
              <w:t xml:space="preserve">Menutup kelas dengan doa </w:t>
            </w:r>
          </w:p>
        </w:tc>
        <w:tc>
          <w:tcPr>
            <w:tcW w:w="1417" w:type="dxa"/>
          </w:tcPr>
          <w:p w:rsidR="00B674A1" w:rsidRDefault="00B674A1" w:rsidP="006A0052"/>
        </w:tc>
        <w:tc>
          <w:tcPr>
            <w:tcW w:w="1672" w:type="dxa"/>
          </w:tcPr>
          <w:p w:rsidR="00B674A1" w:rsidRDefault="00636EDC" w:rsidP="00636EDC">
            <w:r>
              <w:t>10</w:t>
            </w:r>
            <w:r w:rsidR="00BB5BBA">
              <w:t xml:space="preserve"> menit</w:t>
            </w:r>
          </w:p>
        </w:tc>
      </w:tr>
    </w:tbl>
    <w:p w:rsidR="00B674A1" w:rsidRDefault="00B674A1" w:rsidP="00044982">
      <w:pPr>
        <w:spacing w:after="0" w:line="240" w:lineRule="auto"/>
      </w:pPr>
    </w:p>
    <w:p w:rsidR="00BB5BBA" w:rsidRPr="00795C67" w:rsidRDefault="00BB5BBA" w:rsidP="00BB5BBA">
      <w:pPr>
        <w:spacing w:after="0" w:line="240" w:lineRule="auto"/>
        <w:rPr>
          <w:rFonts w:cstheme="minorHAnsi"/>
          <w:b/>
          <w:i/>
        </w:rPr>
      </w:pPr>
      <w:r w:rsidRPr="00795C67">
        <w:rPr>
          <w:rFonts w:cstheme="minorHAnsi"/>
          <w:b/>
          <w:i/>
        </w:rPr>
        <w:lastRenderedPageBreak/>
        <w:t>Refferensi :</w:t>
      </w:r>
    </w:p>
    <w:p w:rsidR="00854BDB" w:rsidRDefault="00854BDB" w:rsidP="005C50A4">
      <w:pPr>
        <w:pStyle w:val="ListParagraph"/>
        <w:numPr>
          <w:ilvl w:val="0"/>
          <w:numId w:val="18"/>
        </w:numPr>
        <w:spacing w:after="0" w:line="276" w:lineRule="auto"/>
        <w:rPr>
          <w:i/>
          <w:lang w:val="sv-SE"/>
        </w:rPr>
      </w:pPr>
      <w:r>
        <w:rPr>
          <w:i/>
        </w:rPr>
        <w:t xml:space="preserve">Roit, I. M. 1990. Pokok-pokok ilmu kekebalan. </w:t>
      </w:r>
      <w:r>
        <w:rPr>
          <w:i/>
          <w:lang w:val="sv-SE"/>
        </w:rPr>
        <w:t>Penerbit PT Gramedia Jakarta</w:t>
      </w:r>
    </w:p>
    <w:p w:rsidR="00854BDB" w:rsidRDefault="00854BDB" w:rsidP="005C50A4">
      <w:pPr>
        <w:pStyle w:val="Heading1"/>
        <w:keepLines w:val="0"/>
        <w:numPr>
          <w:ilvl w:val="0"/>
          <w:numId w:val="18"/>
        </w:numPr>
        <w:spacing w:before="0"/>
        <w:rPr>
          <w:rFonts w:ascii="Times New Roman" w:hAnsi="Times New Roman" w:cs="Times New Roman"/>
          <w:b/>
          <w:i/>
          <w:color w:val="auto"/>
          <w:sz w:val="24"/>
          <w:szCs w:val="24"/>
          <w:lang w:val="sv-SE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  <w:lang w:val="sv-SE"/>
        </w:rPr>
        <w:t>Tizard, I. R. 1987.  Pengantar imunologi veteriner. Airlangga University Press. Surabaya</w:t>
      </w:r>
    </w:p>
    <w:p w:rsidR="003F50CC" w:rsidRDefault="00854BDB" w:rsidP="005C50A4">
      <w:pPr>
        <w:pStyle w:val="ListParagraph"/>
        <w:numPr>
          <w:ilvl w:val="0"/>
          <w:numId w:val="18"/>
        </w:numPr>
        <w:tabs>
          <w:tab w:val="left" w:pos="84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Style w:val="med"/>
          <w:i/>
        </w:rPr>
        <w:t>Baratawidjaja</w:t>
      </w:r>
      <w:r>
        <w:rPr>
          <w:i/>
        </w:rPr>
        <w:t xml:space="preserve">, K.G. dan </w:t>
      </w:r>
      <w:r>
        <w:rPr>
          <w:rStyle w:val="med"/>
          <w:i/>
        </w:rPr>
        <w:t xml:space="preserve">Iris Rengganis, </w:t>
      </w:r>
      <w:r>
        <w:rPr>
          <w:i/>
        </w:rPr>
        <w:t>2012. Imunologi Dasar, FKUI</w:t>
      </w:r>
    </w:p>
    <w:p w:rsidR="00BB5BBA" w:rsidRDefault="00BB5BBA" w:rsidP="00BB5BBA">
      <w:pPr>
        <w:spacing w:after="0" w:line="240" w:lineRule="auto"/>
      </w:pPr>
    </w:p>
    <w:p w:rsidR="005A659C" w:rsidRPr="005F585B" w:rsidRDefault="00BB5BBA" w:rsidP="005F585B">
      <w:pPr>
        <w:spacing w:after="0" w:line="240" w:lineRule="auto"/>
        <w:rPr>
          <w:b/>
          <w:i/>
        </w:rPr>
      </w:pPr>
      <w:r w:rsidRPr="00FA3D3A">
        <w:rPr>
          <w:b/>
          <w:i/>
        </w:rPr>
        <w:t>Penilian</w:t>
      </w:r>
      <w:r w:rsidR="00997372" w:rsidRPr="00FA3D3A">
        <w:rPr>
          <w:b/>
          <w:i/>
        </w:rPr>
        <w:t xml:space="preserve"> </w:t>
      </w:r>
      <w:r w:rsidR="005A659C" w:rsidRPr="005F585B">
        <w:rPr>
          <w:b/>
          <w:i/>
        </w:rPr>
        <w:t>Non test</w:t>
      </w:r>
    </w:p>
    <w:p w:rsidR="005A659C" w:rsidRDefault="005A659C" w:rsidP="005A659C">
      <w:pPr>
        <w:pStyle w:val="ListParagraph"/>
        <w:spacing w:after="0" w:line="240" w:lineRule="auto"/>
        <w:ind w:left="426"/>
        <w:rPr>
          <w:rFonts w:cstheme="minorHAnsi"/>
        </w:rPr>
      </w:pPr>
      <w:r w:rsidRPr="005A659C">
        <w:rPr>
          <w:rFonts w:cstheme="minorHAnsi"/>
        </w:rPr>
        <w:t>Ketepatan dan kesesuaian topik ringkasan serta sistematika penyusunan ringkasan materi dari topik yang diberikan.</w:t>
      </w:r>
    </w:p>
    <w:p w:rsidR="00C73EC7" w:rsidRPr="005A659C" w:rsidRDefault="00C73EC7" w:rsidP="005A659C">
      <w:pPr>
        <w:pStyle w:val="ListParagraph"/>
        <w:spacing w:after="0" w:line="240" w:lineRule="auto"/>
        <w:ind w:left="426"/>
        <w:rPr>
          <w:rFonts w:cstheme="minorHAnsi"/>
          <w:b/>
          <w:i/>
        </w:rPr>
      </w:pPr>
    </w:p>
    <w:p w:rsidR="005A659C" w:rsidRDefault="005A659C" w:rsidP="005A659C">
      <w:pPr>
        <w:pStyle w:val="ListParagraph"/>
        <w:spacing w:after="0" w:line="240" w:lineRule="auto"/>
        <w:ind w:left="426"/>
        <w:rPr>
          <w:b/>
          <w:i/>
        </w:rPr>
      </w:pPr>
    </w:p>
    <w:p w:rsidR="00C90E8F" w:rsidRDefault="00C90E8F" w:rsidP="00044982">
      <w:pPr>
        <w:spacing w:after="0" w:line="240" w:lineRule="auto"/>
      </w:pPr>
    </w:p>
    <w:p w:rsidR="00C90E8F" w:rsidRDefault="00C90E8F" w:rsidP="00044982">
      <w:pPr>
        <w:spacing w:after="0" w:line="240" w:lineRule="auto"/>
      </w:pPr>
    </w:p>
    <w:p w:rsidR="00C90E8F" w:rsidRDefault="00C90E8F" w:rsidP="00044982">
      <w:pPr>
        <w:spacing w:after="0" w:line="240" w:lineRule="auto"/>
      </w:pPr>
    </w:p>
    <w:p w:rsidR="00C90E8F" w:rsidRDefault="00C90E8F" w:rsidP="00044982">
      <w:pPr>
        <w:spacing w:after="0" w:line="240" w:lineRule="auto"/>
      </w:pPr>
    </w:p>
    <w:p w:rsidR="00C90E8F" w:rsidRDefault="00C90E8F" w:rsidP="00044982">
      <w:pPr>
        <w:spacing w:after="0" w:line="240" w:lineRule="auto"/>
      </w:pPr>
    </w:p>
    <w:p w:rsidR="00C90E8F" w:rsidRDefault="00C90E8F" w:rsidP="00044982">
      <w:pPr>
        <w:spacing w:after="0" w:line="240" w:lineRule="auto"/>
      </w:pPr>
    </w:p>
    <w:p w:rsidR="00C90E8F" w:rsidRDefault="00C90E8F" w:rsidP="00044982">
      <w:pPr>
        <w:spacing w:after="0" w:line="240" w:lineRule="auto"/>
      </w:pPr>
    </w:p>
    <w:p w:rsidR="00C90E8F" w:rsidRDefault="00C90E8F" w:rsidP="00044982">
      <w:pPr>
        <w:spacing w:after="0" w:line="240" w:lineRule="auto"/>
      </w:pPr>
    </w:p>
    <w:p w:rsidR="00C90E8F" w:rsidRDefault="00C90E8F" w:rsidP="00044982">
      <w:pPr>
        <w:spacing w:after="0" w:line="240" w:lineRule="auto"/>
      </w:pPr>
    </w:p>
    <w:p w:rsidR="00C90E8F" w:rsidRDefault="00C90E8F" w:rsidP="00044982">
      <w:pPr>
        <w:spacing w:after="0" w:line="240" w:lineRule="auto"/>
      </w:pPr>
    </w:p>
    <w:p w:rsidR="00C90E8F" w:rsidRDefault="00C90E8F" w:rsidP="00044982">
      <w:pPr>
        <w:spacing w:after="0" w:line="240" w:lineRule="auto"/>
      </w:pPr>
    </w:p>
    <w:p w:rsidR="00C90E8F" w:rsidRDefault="00C90E8F" w:rsidP="00044982">
      <w:pPr>
        <w:spacing w:after="0" w:line="240" w:lineRule="auto"/>
      </w:pPr>
    </w:p>
    <w:p w:rsidR="00C90E8F" w:rsidRDefault="00C90E8F" w:rsidP="00044982">
      <w:pPr>
        <w:spacing w:after="0" w:line="240" w:lineRule="auto"/>
      </w:pPr>
    </w:p>
    <w:p w:rsidR="00D46A56" w:rsidRDefault="00D46A56" w:rsidP="00044982">
      <w:pPr>
        <w:spacing w:after="0" w:line="240" w:lineRule="auto"/>
        <w:sectPr w:rsidR="00D46A56" w:rsidSect="006568C8">
          <w:pgSz w:w="12240" w:h="15840"/>
          <w:pgMar w:top="1135" w:right="1701" w:bottom="1701" w:left="1843" w:header="720" w:footer="720" w:gutter="0"/>
          <w:cols w:space="720"/>
          <w:docGrid w:linePitch="360"/>
        </w:sect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7852"/>
      </w:tblGrid>
      <w:tr w:rsidR="0048676B" w:rsidTr="00C90E8F">
        <w:trPr>
          <w:trHeight w:val="1491"/>
        </w:trPr>
        <w:tc>
          <w:tcPr>
            <w:tcW w:w="1362" w:type="dxa"/>
            <w:shd w:val="clear" w:color="auto" w:fill="auto"/>
          </w:tcPr>
          <w:p w:rsidR="0048676B" w:rsidRPr="00EC0CDD" w:rsidRDefault="0048676B" w:rsidP="00C90E8F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2" name="Picture 2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48676B" w:rsidRPr="00EC0CDD" w:rsidRDefault="0048676B" w:rsidP="00C90E8F">
            <w:pPr>
              <w:spacing w:after="0" w:line="288" w:lineRule="auto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UN</w:t>
            </w:r>
            <w:r w:rsidR="005A659C">
              <w:rPr>
                <w:b/>
                <w:bCs/>
                <w:sz w:val="32"/>
                <w:szCs w:val="32"/>
              </w:rPr>
              <w:t>VI</w:t>
            </w:r>
            <w:r w:rsidRPr="00EC0CDD">
              <w:rPr>
                <w:b/>
                <w:bCs/>
                <w:sz w:val="32"/>
                <w:szCs w:val="32"/>
              </w:rPr>
              <w:t>ERSITAS MEDAN AREA</w:t>
            </w:r>
          </w:p>
          <w:p w:rsidR="0048676B" w:rsidRPr="00EC0CDD" w:rsidRDefault="0048676B" w:rsidP="00C90E8F">
            <w:pPr>
              <w:tabs>
                <w:tab w:val="left" w:pos="1168"/>
              </w:tabs>
              <w:spacing w:after="0" w:line="288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 xml:space="preserve">FAKULTAS             </w:t>
            </w:r>
            <w:r>
              <w:rPr>
                <w:b/>
                <w:sz w:val="28"/>
                <w:szCs w:val="28"/>
              </w:rPr>
              <w:t>: BIOLOGI</w:t>
            </w:r>
          </w:p>
          <w:p w:rsidR="00C90E8F" w:rsidRPr="00C90E8F" w:rsidRDefault="0048676B" w:rsidP="00C90E8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>PROGRAM STUDI</w:t>
            </w:r>
            <w:r>
              <w:rPr>
                <w:b/>
                <w:sz w:val="28"/>
                <w:szCs w:val="28"/>
              </w:rPr>
              <w:t>: BIOLOGI</w:t>
            </w:r>
          </w:p>
        </w:tc>
      </w:tr>
      <w:tr w:rsidR="0048676B" w:rsidTr="00C90E8F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48676B" w:rsidRPr="006568C8" w:rsidRDefault="0048676B" w:rsidP="00C90E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568C8">
              <w:rPr>
                <w:b/>
                <w:sz w:val="24"/>
                <w:szCs w:val="24"/>
              </w:rPr>
              <w:t>RENCANA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 w:firstRow="1" w:lastRow="0" w:firstColumn="1" w:lastColumn="0" w:noHBand="0" w:noVBand="1"/>
      </w:tblPr>
      <w:tblGrid>
        <w:gridCol w:w="3184"/>
        <w:gridCol w:w="503"/>
        <w:gridCol w:w="5493"/>
      </w:tblGrid>
      <w:tr w:rsidR="0048676B" w:rsidTr="00C90E8F">
        <w:tc>
          <w:tcPr>
            <w:tcW w:w="9180" w:type="dxa"/>
            <w:gridSpan w:val="3"/>
            <w:shd w:val="clear" w:color="auto" w:fill="ACB9CA" w:themeFill="text2" w:themeFillTint="66"/>
          </w:tcPr>
          <w:p w:rsidR="0048676B" w:rsidRPr="00997372" w:rsidRDefault="0048676B" w:rsidP="005F734A">
            <w:pPr>
              <w:rPr>
                <w:sz w:val="24"/>
                <w:szCs w:val="24"/>
              </w:rPr>
            </w:pPr>
            <w:r w:rsidRPr="00997372">
              <w:rPr>
                <w:b/>
                <w:sz w:val="24"/>
                <w:szCs w:val="24"/>
              </w:rPr>
              <w:t xml:space="preserve">PERTEMUAN </w:t>
            </w:r>
            <w:r w:rsidR="00C90E8F">
              <w:rPr>
                <w:b/>
                <w:sz w:val="24"/>
                <w:szCs w:val="24"/>
              </w:rPr>
              <w:t>I</w:t>
            </w:r>
            <w:r w:rsidRPr="00997372">
              <w:rPr>
                <w:b/>
                <w:sz w:val="24"/>
                <w:szCs w:val="24"/>
              </w:rPr>
              <w:t>I</w:t>
            </w:r>
          </w:p>
        </w:tc>
      </w:tr>
      <w:tr w:rsidR="00854BDB" w:rsidTr="00C90E8F">
        <w:tc>
          <w:tcPr>
            <w:tcW w:w="3184" w:type="dxa"/>
          </w:tcPr>
          <w:p w:rsidR="00854BDB" w:rsidRDefault="00854BDB" w:rsidP="00854BDB">
            <w:r>
              <w:t>Program Studi</w:t>
            </w:r>
          </w:p>
        </w:tc>
        <w:tc>
          <w:tcPr>
            <w:tcW w:w="503" w:type="dxa"/>
          </w:tcPr>
          <w:p w:rsidR="00854BDB" w:rsidRDefault="00854BDB" w:rsidP="00854BDB">
            <w:r>
              <w:t>:</w:t>
            </w:r>
          </w:p>
        </w:tc>
        <w:tc>
          <w:tcPr>
            <w:tcW w:w="5493" w:type="dxa"/>
          </w:tcPr>
          <w:p w:rsidR="00854BDB" w:rsidRDefault="00854BDB" w:rsidP="00854BDB">
            <w:r>
              <w:t>Biologi</w:t>
            </w:r>
          </w:p>
        </w:tc>
      </w:tr>
      <w:tr w:rsidR="00854BDB" w:rsidTr="00C90E8F">
        <w:tc>
          <w:tcPr>
            <w:tcW w:w="3184" w:type="dxa"/>
          </w:tcPr>
          <w:p w:rsidR="00854BDB" w:rsidRDefault="00854BDB" w:rsidP="00854BDB">
            <w:r>
              <w:t>Mata Kuliah</w:t>
            </w:r>
          </w:p>
        </w:tc>
        <w:tc>
          <w:tcPr>
            <w:tcW w:w="503" w:type="dxa"/>
          </w:tcPr>
          <w:p w:rsidR="00854BDB" w:rsidRDefault="00854BDB" w:rsidP="00854BDB">
            <w:r>
              <w:t>:</w:t>
            </w:r>
          </w:p>
        </w:tc>
        <w:tc>
          <w:tcPr>
            <w:tcW w:w="5493" w:type="dxa"/>
          </w:tcPr>
          <w:p w:rsidR="00854BDB" w:rsidRDefault="00854BDB" w:rsidP="00854BDB">
            <w:r>
              <w:t xml:space="preserve">Immunologi  </w:t>
            </w:r>
          </w:p>
        </w:tc>
      </w:tr>
      <w:tr w:rsidR="00854BDB" w:rsidTr="00C90E8F">
        <w:tc>
          <w:tcPr>
            <w:tcW w:w="3184" w:type="dxa"/>
          </w:tcPr>
          <w:p w:rsidR="00854BDB" w:rsidRDefault="00854BDB" w:rsidP="00854BDB">
            <w:r>
              <w:t xml:space="preserve">Kode Mata Kuliah </w:t>
            </w:r>
          </w:p>
        </w:tc>
        <w:tc>
          <w:tcPr>
            <w:tcW w:w="503" w:type="dxa"/>
          </w:tcPr>
          <w:p w:rsidR="00854BDB" w:rsidRDefault="00854BDB" w:rsidP="00854BDB">
            <w:r>
              <w:t>:</w:t>
            </w:r>
          </w:p>
        </w:tc>
        <w:tc>
          <w:tcPr>
            <w:tcW w:w="5493" w:type="dxa"/>
          </w:tcPr>
          <w:p w:rsidR="00854BDB" w:rsidRDefault="00854BDB" w:rsidP="00854BDB">
            <w:r>
              <w:t>KBK 72001</w:t>
            </w:r>
          </w:p>
        </w:tc>
      </w:tr>
      <w:tr w:rsidR="00854BDB" w:rsidTr="00C90E8F">
        <w:tc>
          <w:tcPr>
            <w:tcW w:w="3184" w:type="dxa"/>
          </w:tcPr>
          <w:p w:rsidR="00854BDB" w:rsidRDefault="00854BDB" w:rsidP="00854BDB">
            <w:r>
              <w:t>SKS</w:t>
            </w:r>
          </w:p>
        </w:tc>
        <w:tc>
          <w:tcPr>
            <w:tcW w:w="503" w:type="dxa"/>
          </w:tcPr>
          <w:p w:rsidR="00854BDB" w:rsidRDefault="00854BDB" w:rsidP="00854BDB">
            <w:r>
              <w:t>:</w:t>
            </w:r>
          </w:p>
        </w:tc>
        <w:tc>
          <w:tcPr>
            <w:tcW w:w="5493" w:type="dxa"/>
          </w:tcPr>
          <w:p w:rsidR="00854BDB" w:rsidRDefault="00854BDB" w:rsidP="00854BDB">
            <w:r>
              <w:t>2 SKS</w:t>
            </w:r>
          </w:p>
        </w:tc>
      </w:tr>
      <w:tr w:rsidR="00854BDB" w:rsidTr="00C90E8F">
        <w:tc>
          <w:tcPr>
            <w:tcW w:w="3184" w:type="dxa"/>
          </w:tcPr>
          <w:p w:rsidR="00854BDB" w:rsidRDefault="00854BDB" w:rsidP="00854BDB">
            <w:r>
              <w:t>Semester</w:t>
            </w:r>
          </w:p>
        </w:tc>
        <w:tc>
          <w:tcPr>
            <w:tcW w:w="503" w:type="dxa"/>
          </w:tcPr>
          <w:p w:rsidR="00854BDB" w:rsidRDefault="00854BDB" w:rsidP="00854BDB">
            <w:r>
              <w:t>:</w:t>
            </w:r>
          </w:p>
        </w:tc>
        <w:tc>
          <w:tcPr>
            <w:tcW w:w="5493" w:type="dxa"/>
          </w:tcPr>
          <w:p w:rsidR="00854BDB" w:rsidRDefault="00854BDB" w:rsidP="00854BDB">
            <w:r>
              <w:t>V</w:t>
            </w:r>
          </w:p>
        </w:tc>
      </w:tr>
      <w:tr w:rsidR="00854BDB" w:rsidTr="00C90E8F">
        <w:tc>
          <w:tcPr>
            <w:tcW w:w="3184" w:type="dxa"/>
          </w:tcPr>
          <w:p w:rsidR="00854BDB" w:rsidRDefault="00854BDB" w:rsidP="00854BDB">
            <w:r>
              <w:t>Waktu</w:t>
            </w:r>
          </w:p>
        </w:tc>
        <w:tc>
          <w:tcPr>
            <w:tcW w:w="503" w:type="dxa"/>
          </w:tcPr>
          <w:p w:rsidR="00854BDB" w:rsidRDefault="00854BDB" w:rsidP="00854BDB">
            <w:r>
              <w:t>:</w:t>
            </w:r>
          </w:p>
        </w:tc>
        <w:tc>
          <w:tcPr>
            <w:tcW w:w="5493" w:type="dxa"/>
          </w:tcPr>
          <w:p w:rsidR="00854BDB" w:rsidRDefault="00854BDB" w:rsidP="00854BDB">
            <w:r>
              <w:t>100 menit</w:t>
            </w:r>
          </w:p>
        </w:tc>
      </w:tr>
      <w:tr w:rsidR="00854BDB" w:rsidTr="00C90E8F">
        <w:tc>
          <w:tcPr>
            <w:tcW w:w="3184" w:type="dxa"/>
          </w:tcPr>
          <w:p w:rsidR="00854BDB" w:rsidRDefault="00854BDB" w:rsidP="00854BDB">
            <w:r>
              <w:t>Dosen</w:t>
            </w:r>
          </w:p>
        </w:tc>
        <w:tc>
          <w:tcPr>
            <w:tcW w:w="503" w:type="dxa"/>
          </w:tcPr>
          <w:p w:rsidR="00854BDB" w:rsidRDefault="00854BDB" w:rsidP="00854BDB">
            <w:r>
              <w:t>:</w:t>
            </w:r>
          </w:p>
        </w:tc>
        <w:tc>
          <w:tcPr>
            <w:tcW w:w="5493" w:type="dxa"/>
          </w:tcPr>
          <w:p w:rsidR="00854BDB" w:rsidRDefault="00854BDB" w:rsidP="00854BDB">
            <w:r>
              <w:t>Dra. Meida Nugrahalia, M.Sc.</w:t>
            </w:r>
          </w:p>
        </w:tc>
      </w:tr>
      <w:tr w:rsidR="0048676B" w:rsidTr="00C90E8F">
        <w:tc>
          <w:tcPr>
            <w:tcW w:w="3184" w:type="dxa"/>
          </w:tcPr>
          <w:p w:rsidR="0048676B" w:rsidRDefault="0048676B" w:rsidP="00C90E8F"/>
        </w:tc>
        <w:tc>
          <w:tcPr>
            <w:tcW w:w="503" w:type="dxa"/>
          </w:tcPr>
          <w:p w:rsidR="0048676B" w:rsidRDefault="0048676B" w:rsidP="00C90E8F"/>
        </w:tc>
        <w:tc>
          <w:tcPr>
            <w:tcW w:w="5493" w:type="dxa"/>
          </w:tcPr>
          <w:p w:rsidR="0048676B" w:rsidRDefault="0048676B" w:rsidP="00C90E8F"/>
        </w:tc>
      </w:tr>
      <w:tr w:rsidR="0048676B" w:rsidTr="00C90E8F">
        <w:tc>
          <w:tcPr>
            <w:tcW w:w="3184" w:type="dxa"/>
          </w:tcPr>
          <w:p w:rsidR="0048676B" w:rsidRDefault="00085EC2" w:rsidP="00C90E8F">
            <w:r>
              <w:t>CPMK</w:t>
            </w:r>
          </w:p>
        </w:tc>
        <w:tc>
          <w:tcPr>
            <w:tcW w:w="503" w:type="dxa"/>
          </w:tcPr>
          <w:p w:rsidR="0048676B" w:rsidRDefault="0048676B" w:rsidP="00C90E8F">
            <w:r>
              <w:t>:</w:t>
            </w:r>
          </w:p>
        </w:tc>
        <w:tc>
          <w:tcPr>
            <w:tcW w:w="5493" w:type="dxa"/>
          </w:tcPr>
          <w:p w:rsidR="0048676B" w:rsidRPr="00A87CAA" w:rsidRDefault="00854BDB" w:rsidP="00637704">
            <w:pPr>
              <w:rPr>
                <w:rFonts w:cstheme="minorHAnsi"/>
              </w:rPr>
            </w:pPr>
            <w:r>
              <w:t>Mampu menjelaskan immunoglobin dan sintesa antibodi</w:t>
            </w:r>
          </w:p>
        </w:tc>
      </w:tr>
      <w:tr w:rsidR="0048676B" w:rsidTr="00C90E8F">
        <w:tc>
          <w:tcPr>
            <w:tcW w:w="3184" w:type="dxa"/>
          </w:tcPr>
          <w:p w:rsidR="0048676B" w:rsidRDefault="0048676B" w:rsidP="00C90E8F"/>
        </w:tc>
        <w:tc>
          <w:tcPr>
            <w:tcW w:w="503" w:type="dxa"/>
          </w:tcPr>
          <w:p w:rsidR="0048676B" w:rsidRDefault="0048676B" w:rsidP="00C90E8F"/>
        </w:tc>
        <w:tc>
          <w:tcPr>
            <w:tcW w:w="5493" w:type="dxa"/>
          </w:tcPr>
          <w:p w:rsidR="0048676B" w:rsidRPr="00A87CAA" w:rsidRDefault="0048676B" w:rsidP="00C90E8F">
            <w:pPr>
              <w:rPr>
                <w:rFonts w:cstheme="minorHAnsi"/>
              </w:rPr>
            </w:pPr>
          </w:p>
        </w:tc>
      </w:tr>
      <w:tr w:rsidR="0048676B" w:rsidTr="00C90E8F">
        <w:tc>
          <w:tcPr>
            <w:tcW w:w="3184" w:type="dxa"/>
          </w:tcPr>
          <w:p w:rsidR="0048676B" w:rsidRDefault="0048676B" w:rsidP="00C90E8F">
            <w:r>
              <w:t xml:space="preserve">Sub-CPMK </w:t>
            </w:r>
          </w:p>
        </w:tc>
        <w:tc>
          <w:tcPr>
            <w:tcW w:w="503" w:type="dxa"/>
          </w:tcPr>
          <w:p w:rsidR="0048676B" w:rsidRDefault="0048676B" w:rsidP="00C90E8F">
            <w:r>
              <w:t>:</w:t>
            </w:r>
          </w:p>
        </w:tc>
        <w:tc>
          <w:tcPr>
            <w:tcW w:w="5493" w:type="dxa"/>
          </w:tcPr>
          <w:p w:rsidR="0048676B" w:rsidRPr="00A16937" w:rsidRDefault="00854BDB" w:rsidP="00A16937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Mahasiswa mampu menjelaskan imunoglobulin</w:t>
            </w:r>
          </w:p>
        </w:tc>
      </w:tr>
      <w:tr w:rsidR="0048676B" w:rsidTr="00C90E8F">
        <w:tc>
          <w:tcPr>
            <w:tcW w:w="3184" w:type="dxa"/>
          </w:tcPr>
          <w:p w:rsidR="0048676B" w:rsidRDefault="0048676B" w:rsidP="00C90E8F"/>
        </w:tc>
        <w:tc>
          <w:tcPr>
            <w:tcW w:w="503" w:type="dxa"/>
          </w:tcPr>
          <w:p w:rsidR="0048676B" w:rsidRDefault="0048676B" w:rsidP="00C90E8F"/>
        </w:tc>
        <w:tc>
          <w:tcPr>
            <w:tcW w:w="5493" w:type="dxa"/>
          </w:tcPr>
          <w:p w:rsidR="0048676B" w:rsidRPr="00A87CAA" w:rsidRDefault="0048676B" w:rsidP="00C90E8F">
            <w:pPr>
              <w:rPr>
                <w:rFonts w:cstheme="minorHAnsi"/>
              </w:rPr>
            </w:pPr>
          </w:p>
        </w:tc>
      </w:tr>
      <w:tr w:rsidR="009C14FE" w:rsidTr="00C90E8F">
        <w:tc>
          <w:tcPr>
            <w:tcW w:w="3184" w:type="dxa"/>
          </w:tcPr>
          <w:p w:rsidR="009C14FE" w:rsidRDefault="009C14FE" w:rsidP="009C14FE">
            <w:r>
              <w:t>Materi Ajar</w:t>
            </w:r>
          </w:p>
        </w:tc>
        <w:tc>
          <w:tcPr>
            <w:tcW w:w="503" w:type="dxa"/>
          </w:tcPr>
          <w:p w:rsidR="009C14FE" w:rsidRDefault="009C14FE" w:rsidP="009C14FE">
            <w:r>
              <w:t>:</w:t>
            </w:r>
          </w:p>
        </w:tc>
        <w:tc>
          <w:tcPr>
            <w:tcW w:w="5493" w:type="dxa"/>
          </w:tcPr>
          <w:p w:rsidR="009C14FE" w:rsidRPr="00A87CAA" w:rsidRDefault="00854BDB" w:rsidP="009C14FE">
            <w:pPr>
              <w:rPr>
                <w:rFonts w:cstheme="minorHAnsi"/>
              </w:rPr>
            </w:pPr>
            <w:r>
              <w:rPr>
                <w:sz w:val="24"/>
                <w:szCs w:val="24"/>
                <w:lang w:val="sv-SE"/>
              </w:rPr>
              <w:t xml:space="preserve">Bentuk dasar imunoglobulin,  variasi dan struktur, imunoglobulin, </w:t>
            </w:r>
            <w:r>
              <w:rPr>
                <w:sz w:val="24"/>
                <w:szCs w:val="24"/>
              </w:rPr>
              <w:t>perbandingan tipe immunoglobulin.</w:t>
            </w:r>
          </w:p>
        </w:tc>
      </w:tr>
    </w:tbl>
    <w:p w:rsidR="0048676B" w:rsidRDefault="0048676B" w:rsidP="0048676B">
      <w:pPr>
        <w:spacing w:after="0" w:line="240" w:lineRule="auto"/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696"/>
        <w:gridCol w:w="4395"/>
        <w:gridCol w:w="1417"/>
        <w:gridCol w:w="1672"/>
      </w:tblGrid>
      <w:tr w:rsidR="0048676B" w:rsidTr="00C90E8F">
        <w:tc>
          <w:tcPr>
            <w:tcW w:w="9180" w:type="dxa"/>
            <w:gridSpan w:val="4"/>
            <w:shd w:val="clear" w:color="auto" w:fill="ACB9CA" w:themeFill="text2" w:themeFillTint="66"/>
          </w:tcPr>
          <w:p w:rsidR="0048676B" w:rsidRPr="006568C8" w:rsidRDefault="0048676B" w:rsidP="00C90E8F">
            <w:pPr>
              <w:rPr>
                <w:b/>
              </w:rPr>
            </w:pPr>
            <w:r w:rsidRPr="006568C8">
              <w:rPr>
                <w:b/>
              </w:rPr>
              <w:t>Kegiatan Perkulihanan</w:t>
            </w:r>
          </w:p>
        </w:tc>
      </w:tr>
      <w:tr w:rsidR="0048676B" w:rsidTr="00C90E8F">
        <w:tc>
          <w:tcPr>
            <w:tcW w:w="1696" w:type="dxa"/>
          </w:tcPr>
          <w:p w:rsidR="0048676B" w:rsidRPr="006568C8" w:rsidRDefault="0048676B" w:rsidP="00C90E8F">
            <w:pPr>
              <w:jc w:val="center"/>
              <w:rPr>
                <w:b/>
              </w:rPr>
            </w:pPr>
            <w:r w:rsidRPr="006568C8">
              <w:rPr>
                <w:b/>
              </w:rPr>
              <w:t>Tahap Kegiatan</w:t>
            </w:r>
          </w:p>
        </w:tc>
        <w:tc>
          <w:tcPr>
            <w:tcW w:w="4395" w:type="dxa"/>
          </w:tcPr>
          <w:p w:rsidR="0048676B" w:rsidRPr="006568C8" w:rsidRDefault="0048676B" w:rsidP="00C90E8F">
            <w:pPr>
              <w:jc w:val="center"/>
              <w:rPr>
                <w:b/>
              </w:rPr>
            </w:pPr>
            <w:r w:rsidRPr="006568C8">
              <w:rPr>
                <w:b/>
              </w:rPr>
              <w:t>Uraian Kegiatan</w:t>
            </w:r>
          </w:p>
        </w:tc>
        <w:tc>
          <w:tcPr>
            <w:tcW w:w="1417" w:type="dxa"/>
          </w:tcPr>
          <w:p w:rsidR="0048676B" w:rsidRPr="006568C8" w:rsidRDefault="0048676B" w:rsidP="00C90E8F">
            <w:pPr>
              <w:jc w:val="center"/>
              <w:rPr>
                <w:b/>
              </w:rPr>
            </w:pPr>
            <w:r w:rsidRPr="006568C8">
              <w:rPr>
                <w:b/>
              </w:rPr>
              <w:t>Metode</w:t>
            </w:r>
          </w:p>
        </w:tc>
        <w:tc>
          <w:tcPr>
            <w:tcW w:w="1672" w:type="dxa"/>
          </w:tcPr>
          <w:p w:rsidR="0048676B" w:rsidRPr="006568C8" w:rsidRDefault="0048676B" w:rsidP="00C90E8F">
            <w:pPr>
              <w:rPr>
                <w:b/>
              </w:rPr>
            </w:pPr>
            <w:r w:rsidRPr="006568C8">
              <w:rPr>
                <w:b/>
              </w:rPr>
              <w:t>Estimasi Waktu</w:t>
            </w:r>
          </w:p>
        </w:tc>
      </w:tr>
      <w:tr w:rsidR="0048676B" w:rsidTr="00C90E8F">
        <w:tc>
          <w:tcPr>
            <w:tcW w:w="1696" w:type="dxa"/>
          </w:tcPr>
          <w:p w:rsidR="0048676B" w:rsidRDefault="0048676B" w:rsidP="00C90E8F">
            <w:r>
              <w:t>Pendahuluan</w:t>
            </w:r>
          </w:p>
        </w:tc>
        <w:tc>
          <w:tcPr>
            <w:tcW w:w="4395" w:type="dxa"/>
          </w:tcPr>
          <w:p w:rsidR="00A116FC" w:rsidRDefault="0048676B" w:rsidP="006A1AED">
            <w:pPr>
              <w:pStyle w:val="ListParagraph"/>
              <w:numPr>
                <w:ilvl w:val="0"/>
                <w:numId w:val="4"/>
              </w:numPr>
              <w:ind w:left="176" w:hanging="284"/>
            </w:pPr>
            <w:r>
              <w:t>Mengucapkan salam dan membuka kelas dengan doa</w:t>
            </w:r>
          </w:p>
          <w:p w:rsidR="0048676B" w:rsidRDefault="001F075D" w:rsidP="006A1AED">
            <w:pPr>
              <w:pStyle w:val="ListParagraph"/>
              <w:numPr>
                <w:ilvl w:val="0"/>
                <w:numId w:val="4"/>
              </w:numPr>
              <w:ind w:left="176" w:hanging="284"/>
            </w:pPr>
            <w:r>
              <w:t>Menyampaikan materi pertemuan dan metode pembelajaran yang di</w:t>
            </w:r>
            <w:r w:rsidR="00FE6482">
              <w:t>p</w:t>
            </w:r>
            <w:r>
              <w:t>akai</w:t>
            </w:r>
          </w:p>
        </w:tc>
        <w:tc>
          <w:tcPr>
            <w:tcW w:w="1417" w:type="dxa"/>
          </w:tcPr>
          <w:p w:rsidR="0048676B" w:rsidRDefault="0048676B" w:rsidP="001F075D">
            <w:r>
              <w:t xml:space="preserve">Ceramah </w:t>
            </w:r>
          </w:p>
        </w:tc>
        <w:tc>
          <w:tcPr>
            <w:tcW w:w="1672" w:type="dxa"/>
          </w:tcPr>
          <w:p w:rsidR="0048676B" w:rsidRDefault="00854BDB" w:rsidP="00C90E8F">
            <w:r>
              <w:t>5</w:t>
            </w:r>
            <w:r w:rsidR="0048676B">
              <w:t xml:space="preserve"> menit</w:t>
            </w:r>
          </w:p>
        </w:tc>
      </w:tr>
      <w:tr w:rsidR="0048676B" w:rsidTr="00C90E8F">
        <w:tc>
          <w:tcPr>
            <w:tcW w:w="1696" w:type="dxa"/>
          </w:tcPr>
          <w:p w:rsidR="0048676B" w:rsidRDefault="0048676B" w:rsidP="00C90E8F">
            <w:r>
              <w:t>Kegiatan inti</w:t>
            </w:r>
          </w:p>
        </w:tc>
        <w:tc>
          <w:tcPr>
            <w:tcW w:w="4395" w:type="dxa"/>
          </w:tcPr>
          <w:p w:rsidR="00854BDB" w:rsidRPr="00854BDB" w:rsidRDefault="00FE6482" w:rsidP="00854BDB">
            <w:pPr>
              <w:pStyle w:val="ListParagraph"/>
              <w:numPr>
                <w:ilvl w:val="0"/>
                <w:numId w:val="5"/>
              </w:numPr>
              <w:ind w:left="318"/>
            </w:pPr>
            <w:r>
              <w:t xml:space="preserve">Dengan menggunakan media </w:t>
            </w:r>
            <w:r w:rsidR="00BC3F13">
              <w:t>Infocus</w:t>
            </w:r>
            <w:r w:rsidR="000A4F12">
              <w:t xml:space="preserve"> </w:t>
            </w:r>
            <w:r>
              <w:t xml:space="preserve">:  </w:t>
            </w:r>
            <w:r w:rsidR="00854BDB">
              <w:t xml:space="preserve">menjelaskan materi </w:t>
            </w:r>
            <w:r w:rsidR="00C73EC7" w:rsidRPr="00A24E7D">
              <w:rPr>
                <w:sz w:val="24"/>
                <w:szCs w:val="24"/>
                <w:lang w:val="id-ID"/>
              </w:rPr>
              <w:t xml:space="preserve">tentang </w:t>
            </w:r>
            <w:r w:rsidR="00854BDB">
              <w:rPr>
                <w:sz w:val="24"/>
                <w:szCs w:val="24"/>
              </w:rPr>
              <w:t>b</w:t>
            </w:r>
            <w:r w:rsidR="00854BDB" w:rsidRPr="00854BDB">
              <w:rPr>
                <w:sz w:val="24"/>
                <w:szCs w:val="24"/>
                <w:lang w:val="sv-SE"/>
              </w:rPr>
              <w:t xml:space="preserve">entuk dasar imunoglobulin,  variasi dan struktur, imunoglobulin, </w:t>
            </w:r>
            <w:r w:rsidR="00854BDB" w:rsidRPr="00854BDB">
              <w:rPr>
                <w:sz w:val="24"/>
                <w:szCs w:val="24"/>
              </w:rPr>
              <w:t>perbandingan tipe immunoglobulin.</w:t>
            </w:r>
          </w:p>
          <w:p w:rsidR="00C73EC7" w:rsidRPr="00152F2E" w:rsidRDefault="00C73EC7" w:rsidP="00C73EC7">
            <w:pPr>
              <w:pStyle w:val="ListParagraph"/>
              <w:numPr>
                <w:ilvl w:val="0"/>
                <w:numId w:val="5"/>
              </w:numPr>
              <w:ind w:left="318"/>
            </w:pPr>
            <w:r>
              <w:rPr>
                <w:rFonts w:cstheme="minorHAnsi"/>
              </w:rPr>
              <w:t>Memberi kesempatan kepada mahasiswa untuk bertanya dan menjawab pertanyaan mahasiswa terhadap topik yang belum dipahami.</w:t>
            </w:r>
          </w:p>
          <w:p w:rsidR="00C73EC7" w:rsidRDefault="00C73EC7" w:rsidP="00C73EC7">
            <w:pPr>
              <w:pStyle w:val="ListParagraph"/>
              <w:numPr>
                <w:ilvl w:val="0"/>
                <w:numId w:val="5"/>
              </w:numPr>
              <w:ind w:left="318"/>
            </w:pPr>
            <w:r>
              <w:rPr>
                <w:rFonts w:cstheme="minorHAnsi"/>
              </w:rPr>
              <w:t>Memberikan waktu untuk berdiskusi antar dosen dan mahasiswa dan antar mahasiswa.</w:t>
            </w:r>
          </w:p>
          <w:p w:rsidR="00152F2E" w:rsidRDefault="00C73EC7" w:rsidP="00854BDB">
            <w:pPr>
              <w:pStyle w:val="ListParagraph"/>
              <w:numPr>
                <w:ilvl w:val="0"/>
                <w:numId w:val="5"/>
              </w:numPr>
              <w:ind w:left="318"/>
            </w:pPr>
            <w:r>
              <w:t>Mengumpulkan tugas ringkasan materi</w:t>
            </w:r>
          </w:p>
        </w:tc>
        <w:tc>
          <w:tcPr>
            <w:tcW w:w="1417" w:type="dxa"/>
          </w:tcPr>
          <w:p w:rsidR="00BC3F13" w:rsidRDefault="0048676B" w:rsidP="00C90E8F">
            <w:r>
              <w:t xml:space="preserve">Ceramah </w:t>
            </w:r>
          </w:p>
          <w:p w:rsidR="00BC3F13" w:rsidRDefault="00BC3F13" w:rsidP="00C90E8F">
            <w:r>
              <w:t>Diskusi</w:t>
            </w:r>
          </w:p>
          <w:p w:rsidR="000A4F12" w:rsidRDefault="000A4F12" w:rsidP="00854BDB"/>
        </w:tc>
        <w:tc>
          <w:tcPr>
            <w:tcW w:w="1672" w:type="dxa"/>
          </w:tcPr>
          <w:p w:rsidR="0048676B" w:rsidRDefault="00854BDB" w:rsidP="00854BDB">
            <w:r>
              <w:t>90</w:t>
            </w:r>
            <w:r w:rsidR="0048676B">
              <w:t xml:space="preserve"> menit</w:t>
            </w:r>
          </w:p>
        </w:tc>
      </w:tr>
      <w:tr w:rsidR="00BC3F13" w:rsidTr="00C90E8F">
        <w:tc>
          <w:tcPr>
            <w:tcW w:w="1696" w:type="dxa"/>
          </w:tcPr>
          <w:p w:rsidR="00BC3F13" w:rsidRDefault="00BC3F13" w:rsidP="00795C67">
            <w:r>
              <w:t>Penutup</w:t>
            </w:r>
          </w:p>
        </w:tc>
        <w:tc>
          <w:tcPr>
            <w:tcW w:w="4395" w:type="dxa"/>
          </w:tcPr>
          <w:p w:rsidR="00BC3F13" w:rsidRDefault="00BC3F13" w:rsidP="006A1AED">
            <w:pPr>
              <w:pStyle w:val="ListParagraph"/>
              <w:numPr>
                <w:ilvl w:val="0"/>
                <w:numId w:val="6"/>
              </w:numPr>
              <w:ind w:left="176" w:hanging="284"/>
            </w:pPr>
            <w:r>
              <w:t>Menginformasikan materi</w:t>
            </w:r>
            <w:r w:rsidR="009D3A18">
              <w:t xml:space="preserve"> </w:t>
            </w:r>
            <w:r>
              <w:t xml:space="preserve">tugas untuk pertemuan  berikutnya </w:t>
            </w:r>
          </w:p>
          <w:p w:rsidR="00BC3F13" w:rsidRDefault="00BC3F13" w:rsidP="006A1AED">
            <w:pPr>
              <w:pStyle w:val="ListParagraph"/>
              <w:numPr>
                <w:ilvl w:val="0"/>
                <w:numId w:val="6"/>
              </w:numPr>
              <w:ind w:left="176" w:hanging="284"/>
            </w:pPr>
            <w:r>
              <w:t xml:space="preserve">Menutup kelas dengan doa </w:t>
            </w:r>
          </w:p>
        </w:tc>
        <w:tc>
          <w:tcPr>
            <w:tcW w:w="1417" w:type="dxa"/>
          </w:tcPr>
          <w:p w:rsidR="00BC3F13" w:rsidRDefault="00BC3F13" w:rsidP="00795C67"/>
        </w:tc>
        <w:tc>
          <w:tcPr>
            <w:tcW w:w="1672" w:type="dxa"/>
          </w:tcPr>
          <w:p w:rsidR="00BC3F13" w:rsidRDefault="00854BDB" w:rsidP="00C73EC7">
            <w:r>
              <w:t>5</w:t>
            </w:r>
            <w:r w:rsidR="00BC3F13">
              <w:t xml:space="preserve"> menit</w:t>
            </w:r>
          </w:p>
        </w:tc>
      </w:tr>
    </w:tbl>
    <w:p w:rsidR="0048676B" w:rsidRDefault="0048676B" w:rsidP="0048676B"/>
    <w:p w:rsidR="0048676B" w:rsidRDefault="0048676B" w:rsidP="0048676B">
      <w:pPr>
        <w:spacing w:after="0" w:line="240" w:lineRule="auto"/>
      </w:pPr>
    </w:p>
    <w:p w:rsidR="00A538F1" w:rsidRPr="00795C67" w:rsidRDefault="00A538F1" w:rsidP="00A538F1">
      <w:pPr>
        <w:spacing w:after="0" w:line="240" w:lineRule="auto"/>
        <w:rPr>
          <w:rFonts w:cstheme="minorHAnsi"/>
          <w:b/>
          <w:i/>
        </w:rPr>
      </w:pPr>
      <w:r w:rsidRPr="00795C67">
        <w:rPr>
          <w:rFonts w:cstheme="minorHAnsi"/>
          <w:b/>
          <w:i/>
        </w:rPr>
        <w:t>Refferensi :</w:t>
      </w:r>
    </w:p>
    <w:p w:rsidR="00A538F1" w:rsidRDefault="00A538F1" w:rsidP="005C50A4">
      <w:pPr>
        <w:pStyle w:val="ListParagraph"/>
        <w:numPr>
          <w:ilvl w:val="0"/>
          <w:numId w:val="19"/>
        </w:numPr>
        <w:spacing w:after="0" w:line="276" w:lineRule="auto"/>
        <w:rPr>
          <w:i/>
          <w:lang w:val="sv-SE"/>
        </w:rPr>
      </w:pPr>
      <w:r>
        <w:rPr>
          <w:i/>
        </w:rPr>
        <w:t xml:space="preserve">Roit, I. M. 1990. Pokok-pokok ilmu kekebalan. </w:t>
      </w:r>
      <w:r>
        <w:rPr>
          <w:i/>
          <w:lang w:val="sv-SE"/>
        </w:rPr>
        <w:t>Penerbit PT Gramedia Jakarta</w:t>
      </w:r>
    </w:p>
    <w:p w:rsidR="00A538F1" w:rsidRDefault="00A538F1" w:rsidP="005C50A4">
      <w:pPr>
        <w:pStyle w:val="Heading1"/>
        <w:keepLines w:val="0"/>
        <w:numPr>
          <w:ilvl w:val="0"/>
          <w:numId w:val="19"/>
        </w:numPr>
        <w:spacing w:before="0"/>
        <w:rPr>
          <w:rFonts w:ascii="Times New Roman" w:hAnsi="Times New Roman" w:cs="Times New Roman"/>
          <w:b/>
          <w:i/>
          <w:color w:val="auto"/>
          <w:sz w:val="24"/>
          <w:szCs w:val="24"/>
          <w:lang w:val="sv-SE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  <w:lang w:val="sv-SE"/>
        </w:rPr>
        <w:t>Tizard, I. R. 1987.  Pengantar imunologi veteriner. Airlangga University Press. Surabaya</w:t>
      </w:r>
    </w:p>
    <w:p w:rsidR="003F50CC" w:rsidRDefault="00A538F1" w:rsidP="005C50A4">
      <w:pPr>
        <w:pStyle w:val="ListParagraph"/>
        <w:numPr>
          <w:ilvl w:val="0"/>
          <w:numId w:val="19"/>
        </w:numPr>
        <w:tabs>
          <w:tab w:val="left" w:pos="84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Style w:val="med"/>
          <w:i/>
        </w:rPr>
        <w:t>Baratawidjaja</w:t>
      </w:r>
      <w:r>
        <w:rPr>
          <w:i/>
        </w:rPr>
        <w:t xml:space="preserve">, K.G. dan </w:t>
      </w:r>
      <w:r>
        <w:rPr>
          <w:rStyle w:val="med"/>
          <w:i/>
        </w:rPr>
        <w:t xml:space="preserve">Iris Rengganis, </w:t>
      </w:r>
      <w:r>
        <w:rPr>
          <w:i/>
        </w:rPr>
        <w:t>2012. Imunologi Dasar, FKUI</w:t>
      </w:r>
    </w:p>
    <w:p w:rsidR="00BC3F13" w:rsidRPr="00795C67" w:rsidRDefault="00BC3F13" w:rsidP="00BC3F13">
      <w:pPr>
        <w:ind w:left="284"/>
        <w:rPr>
          <w:rFonts w:cstheme="minorHAnsi"/>
        </w:rPr>
      </w:pPr>
    </w:p>
    <w:p w:rsidR="00854BDB" w:rsidRPr="005F585B" w:rsidRDefault="00854BDB" w:rsidP="00854BDB">
      <w:pPr>
        <w:spacing w:after="0" w:line="240" w:lineRule="auto"/>
        <w:rPr>
          <w:b/>
          <w:i/>
        </w:rPr>
      </w:pPr>
      <w:r w:rsidRPr="00FA3D3A">
        <w:rPr>
          <w:b/>
          <w:i/>
        </w:rPr>
        <w:t xml:space="preserve">Penilian </w:t>
      </w:r>
      <w:r w:rsidRPr="005F585B">
        <w:rPr>
          <w:b/>
          <w:i/>
        </w:rPr>
        <w:t>Non test</w:t>
      </w:r>
    </w:p>
    <w:p w:rsidR="0048676B" w:rsidRDefault="00854BDB" w:rsidP="00854BDB">
      <w:pPr>
        <w:spacing w:after="0" w:line="240" w:lineRule="auto"/>
      </w:pPr>
      <w:r w:rsidRPr="005A659C">
        <w:rPr>
          <w:rFonts w:cstheme="minorHAnsi"/>
        </w:rPr>
        <w:t>Ketepatan dan kesesuaian topik ringkasan serta sistematika penyusunan ringkasan materi dari topik yang diberikan.</w:t>
      </w:r>
    </w:p>
    <w:p w:rsidR="00C90E8F" w:rsidRDefault="00C90E8F" w:rsidP="00C90E8F">
      <w:pPr>
        <w:spacing w:after="0" w:line="240" w:lineRule="auto"/>
        <w:ind w:firstLine="720"/>
      </w:pPr>
    </w:p>
    <w:p w:rsidR="00C90E8F" w:rsidRDefault="00C90E8F" w:rsidP="00C90E8F">
      <w:pPr>
        <w:spacing w:after="0" w:line="240" w:lineRule="auto"/>
        <w:ind w:firstLine="720"/>
      </w:pPr>
    </w:p>
    <w:p w:rsidR="00C90E8F" w:rsidRDefault="00C90E8F" w:rsidP="00C90E8F">
      <w:pPr>
        <w:spacing w:after="0" w:line="240" w:lineRule="auto"/>
        <w:ind w:firstLine="720"/>
      </w:pPr>
    </w:p>
    <w:p w:rsidR="00C90E8F" w:rsidRDefault="00C90E8F" w:rsidP="00C90E8F">
      <w:pPr>
        <w:spacing w:after="0" w:line="240" w:lineRule="auto"/>
        <w:ind w:firstLine="720"/>
      </w:pPr>
    </w:p>
    <w:p w:rsidR="00C90E8F" w:rsidRDefault="00C90E8F" w:rsidP="00C90E8F">
      <w:pPr>
        <w:spacing w:after="0" w:line="240" w:lineRule="auto"/>
        <w:ind w:firstLine="720"/>
      </w:pPr>
    </w:p>
    <w:p w:rsidR="00C90E8F" w:rsidRDefault="00C90E8F" w:rsidP="00C90E8F">
      <w:pPr>
        <w:spacing w:after="0" w:line="240" w:lineRule="auto"/>
        <w:ind w:firstLine="720"/>
      </w:pPr>
    </w:p>
    <w:p w:rsidR="00C90E8F" w:rsidRDefault="00C90E8F" w:rsidP="00C90E8F">
      <w:pPr>
        <w:spacing w:after="0" w:line="240" w:lineRule="auto"/>
        <w:ind w:firstLine="720"/>
      </w:pPr>
    </w:p>
    <w:p w:rsidR="00C90E8F" w:rsidRDefault="00C90E8F" w:rsidP="00C90E8F">
      <w:pPr>
        <w:spacing w:after="0" w:line="240" w:lineRule="auto"/>
        <w:ind w:firstLine="720"/>
      </w:pPr>
    </w:p>
    <w:p w:rsidR="00C90E8F" w:rsidRDefault="00C90E8F" w:rsidP="00C90E8F">
      <w:pPr>
        <w:spacing w:after="0" w:line="240" w:lineRule="auto"/>
        <w:ind w:firstLine="720"/>
      </w:pPr>
    </w:p>
    <w:p w:rsidR="00C90E8F" w:rsidRDefault="00C90E8F" w:rsidP="00C90E8F">
      <w:pPr>
        <w:spacing w:after="0" w:line="240" w:lineRule="auto"/>
        <w:ind w:firstLine="720"/>
      </w:pPr>
    </w:p>
    <w:p w:rsidR="00C90E8F" w:rsidRDefault="00C90E8F" w:rsidP="00C90E8F">
      <w:pPr>
        <w:spacing w:after="0" w:line="240" w:lineRule="auto"/>
        <w:ind w:firstLine="720"/>
      </w:pPr>
    </w:p>
    <w:p w:rsidR="00C90E8F" w:rsidRDefault="00C90E8F" w:rsidP="00C90E8F">
      <w:pPr>
        <w:spacing w:after="0" w:line="240" w:lineRule="auto"/>
        <w:ind w:firstLine="720"/>
      </w:pPr>
    </w:p>
    <w:p w:rsidR="00C90E8F" w:rsidRDefault="00C90E8F" w:rsidP="00C90E8F">
      <w:pPr>
        <w:spacing w:after="0" w:line="240" w:lineRule="auto"/>
        <w:ind w:firstLine="720"/>
      </w:pPr>
    </w:p>
    <w:p w:rsidR="00C90E8F" w:rsidRDefault="00C90E8F" w:rsidP="00C90E8F">
      <w:pPr>
        <w:spacing w:after="0" w:line="240" w:lineRule="auto"/>
        <w:ind w:firstLine="720"/>
      </w:pPr>
    </w:p>
    <w:p w:rsidR="00C90E8F" w:rsidRDefault="00C90E8F" w:rsidP="00C90E8F">
      <w:pPr>
        <w:spacing w:after="0" w:line="240" w:lineRule="auto"/>
        <w:ind w:firstLine="720"/>
      </w:pPr>
    </w:p>
    <w:p w:rsidR="00C90E8F" w:rsidRDefault="00C90E8F" w:rsidP="00C90E8F">
      <w:pPr>
        <w:spacing w:after="0" w:line="240" w:lineRule="auto"/>
        <w:ind w:firstLine="720"/>
      </w:pPr>
    </w:p>
    <w:p w:rsidR="00C90E8F" w:rsidRDefault="00C90E8F" w:rsidP="00C90E8F">
      <w:pPr>
        <w:spacing w:after="0" w:line="240" w:lineRule="auto"/>
        <w:ind w:firstLine="720"/>
      </w:pPr>
    </w:p>
    <w:p w:rsidR="00C90E8F" w:rsidRDefault="00C90E8F" w:rsidP="00C90E8F">
      <w:pPr>
        <w:spacing w:after="0" w:line="240" w:lineRule="auto"/>
        <w:ind w:firstLine="720"/>
      </w:pPr>
    </w:p>
    <w:p w:rsidR="00C90E8F" w:rsidRDefault="00C90E8F" w:rsidP="00C90E8F">
      <w:pPr>
        <w:spacing w:after="0" w:line="240" w:lineRule="auto"/>
        <w:ind w:firstLine="720"/>
      </w:pPr>
    </w:p>
    <w:p w:rsidR="00C90E8F" w:rsidRDefault="00C90E8F" w:rsidP="00C90E8F">
      <w:pPr>
        <w:spacing w:after="0" w:line="240" w:lineRule="auto"/>
        <w:ind w:firstLine="720"/>
      </w:pPr>
    </w:p>
    <w:p w:rsidR="00C90E8F" w:rsidRDefault="00C90E8F" w:rsidP="00C90E8F">
      <w:pPr>
        <w:spacing w:after="0" w:line="240" w:lineRule="auto"/>
        <w:ind w:firstLine="720"/>
      </w:pPr>
    </w:p>
    <w:p w:rsidR="00C90E8F" w:rsidRDefault="00C90E8F" w:rsidP="00C90E8F">
      <w:pPr>
        <w:spacing w:after="0" w:line="240" w:lineRule="auto"/>
        <w:ind w:firstLine="720"/>
      </w:pPr>
    </w:p>
    <w:p w:rsidR="00C90E8F" w:rsidRDefault="00C90E8F" w:rsidP="00C90E8F">
      <w:pPr>
        <w:spacing w:after="0" w:line="240" w:lineRule="auto"/>
        <w:ind w:firstLine="720"/>
      </w:pPr>
    </w:p>
    <w:p w:rsidR="00C90E8F" w:rsidRDefault="00C90E8F" w:rsidP="00C90E8F">
      <w:pPr>
        <w:spacing w:after="0" w:line="240" w:lineRule="auto"/>
        <w:ind w:firstLine="720"/>
      </w:pPr>
    </w:p>
    <w:p w:rsidR="00C90E8F" w:rsidRDefault="00C90E8F" w:rsidP="00C90E8F">
      <w:pPr>
        <w:spacing w:after="0" w:line="240" w:lineRule="auto"/>
        <w:ind w:firstLine="720"/>
      </w:pPr>
    </w:p>
    <w:p w:rsidR="00C90E8F" w:rsidRDefault="00C90E8F" w:rsidP="00C90E8F">
      <w:pPr>
        <w:spacing w:after="0" w:line="240" w:lineRule="auto"/>
        <w:ind w:firstLine="720"/>
      </w:pPr>
    </w:p>
    <w:p w:rsidR="00C90E8F" w:rsidRDefault="00C90E8F" w:rsidP="00C90E8F">
      <w:pPr>
        <w:spacing w:after="0" w:line="240" w:lineRule="auto"/>
        <w:ind w:firstLine="720"/>
      </w:pPr>
    </w:p>
    <w:p w:rsidR="00C90E8F" w:rsidRDefault="00C90E8F" w:rsidP="009A5C89">
      <w:pPr>
        <w:spacing w:after="0" w:line="240" w:lineRule="auto"/>
      </w:pPr>
    </w:p>
    <w:p w:rsidR="00C90E8F" w:rsidRDefault="00C90E8F" w:rsidP="00C90E8F">
      <w:pPr>
        <w:spacing w:after="0" w:line="240" w:lineRule="auto"/>
        <w:ind w:firstLine="720"/>
      </w:pPr>
    </w:p>
    <w:p w:rsidR="00854BDB" w:rsidRDefault="00854BDB" w:rsidP="00C90E8F">
      <w:pPr>
        <w:spacing w:after="0" w:line="240" w:lineRule="auto"/>
        <w:sectPr w:rsidR="00854BDB" w:rsidSect="006568C8">
          <w:pgSz w:w="12240" w:h="15840"/>
          <w:pgMar w:top="1135" w:right="1701" w:bottom="1701" w:left="1843" w:header="720" w:footer="720" w:gutter="0"/>
          <w:cols w:space="720"/>
          <w:docGrid w:linePitch="360"/>
        </w:sectPr>
      </w:pPr>
    </w:p>
    <w:p w:rsidR="00C90E8F" w:rsidRDefault="00C90E8F" w:rsidP="00C90E8F">
      <w:pPr>
        <w:spacing w:after="0" w:line="240" w:lineRule="auto"/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7852"/>
      </w:tblGrid>
      <w:tr w:rsidR="00C90E8F" w:rsidTr="00C90E8F">
        <w:trPr>
          <w:trHeight w:val="1491"/>
        </w:trPr>
        <w:tc>
          <w:tcPr>
            <w:tcW w:w="1362" w:type="dxa"/>
            <w:shd w:val="clear" w:color="auto" w:fill="auto"/>
          </w:tcPr>
          <w:p w:rsidR="00C90E8F" w:rsidRPr="00EC0CDD" w:rsidRDefault="00C90E8F" w:rsidP="00C90E8F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3" name="Picture 3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C90E8F" w:rsidRPr="00EC0CDD" w:rsidRDefault="00C90E8F" w:rsidP="00C90E8F">
            <w:pPr>
              <w:spacing w:after="0" w:line="288" w:lineRule="auto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UN</w:t>
            </w:r>
            <w:r w:rsidR="005A659C">
              <w:rPr>
                <w:b/>
                <w:bCs/>
                <w:sz w:val="32"/>
                <w:szCs w:val="32"/>
              </w:rPr>
              <w:t>VI</w:t>
            </w:r>
            <w:r w:rsidRPr="00EC0CDD">
              <w:rPr>
                <w:b/>
                <w:bCs/>
                <w:sz w:val="32"/>
                <w:szCs w:val="32"/>
              </w:rPr>
              <w:t>ERSITAS MEDAN AREA</w:t>
            </w:r>
          </w:p>
          <w:p w:rsidR="00C90E8F" w:rsidRPr="00EC0CDD" w:rsidRDefault="00C90E8F" w:rsidP="00C90E8F">
            <w:pPr>
              <w:tabs>
                <w:tab w:val="left" w:pos="1168"/>
              </w:tabs>
              <w:spacing w:after="0" w:line="288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 xml:space="preserve">FAKULTAS             </w:t>
            </w:r>
            <w:r>
              <w:rPr>
                <w:b/>
                <w:sz w:val="28"/>
                <w:szCs w:val="28"/>
              </w:rPr>
              <w:t>: BIOLOGI</w:t>
            </w:r>
          </w:p>
          <w:p w:rsidR="00C90E8F" w:rsidRPr="00C90E8F" w:rsidRDefault="00C90E8F" w:rsidP="00C90E8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>PROGRAM STUDI</w:t>
            </w:r>
            <w:r>
              <w:rPr>
                <w:b/>
                <w:sz w:val="28"/>
                <w:szCs w:val="28"/>
              </w:rPr>
              <w:t>: BIOLOGI</w:t>
            </w:r>
          </w:p>
        </w:tc>
      </w:tr>
      <w:tr w:rsidR="00C90E8F" w:rsidTr="00C90E8F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C90E8F" w:rsidRPr="006568C8" w:rsidRDefault="00C90E8F" w:rsidP="00C90E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568C8">
              <w:rPr>
                <w:b/>
                <w:sz w:val="24"/>
                <w:szCs w:val="24"/>
              </w:rPr>
              <w:t>RENCANA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 w:firstRow="1" w:lastRow="0" w:firstColumn="1" w:lastColumn="0" w:noHBand="0" w:noVBand="1"/>
      </w:tblPr>
      <w:tblGrid>
        <w:gridCol w:w="3184"/>
        <w:gridCol w:w="503"/>
        <w:gridCol w:w="5493"/>
      </w:tblGrid>
      <w:tr w:rsidR="00C90E8F" w:rsidTr="00C90E8F">
        <w:tc>
          <w:tcPr>
            <w:tcW w:w="9180" w:type="dxa"/>
            <w:gridSpan w:val="3"/>
            <w:shd w:val="clear" w:color="auto" w:fill="ACB9CA" w:themeFill="text2" w:themeFillTint="66"/>
          </w:tcPr>
          <w:p w:rsidR="00C90E8F" w:rsidRPr="00997372" w:rsidRDefault="00C90E8F" w:rsidP="005F734A">
            <w:pPr>
              <w:rPr>
                <w:sz w:val="24"/>
                <w:szCs w:val="24"/>
              </w:rPr>
            </w:pPr>
            <w:r w:rsidRPr="00997372">
              <w:rPr>
                <w:b/>
                <w:sz w:val="24"/>
                <w:szCs w:val="24"/>
              </w:rPr>
              <w:t xml:space="preserve">PERTEMUAN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54BDB">
              <w:rPr>
                <w:b/>
                <w:sz w:val="24"/>
                <w:szCs w:val="24"/>
              </w:rPr>
              <w:t>III</w:t>
            </w:r>
          </w:p>
        </w:tc>
      </w:tr>
      <w:tr w:rsidR="00854BDB" w:rsidTr="00C90E8F">
        <w:tc>
          <w:tcPr>
            <w:tcW w:w="3184" w:type="dxa"/>
          </w:tcPr>
          <w:p w:rsidR="00854BDB" w:rsidRDefault="00854BDB" w:rsidP="00854BDB">
            <w:r>
              <w:t>Program Studi</w:t>
            </w:r>
          </w:p>
        </w:tc>
        <w:tc>
          <w:tcPr>
            <w:tcW w:w="503" w:type="dxa"/>
          </w:tcPr>
          <w:p w:rsidR="00854BDB" w:rsidRDefault="00854BDB" w:rsidP="00854BDB">
            <w:r>
              <w:t>:</w:t>
            </w:r>
          </w:p>
        </w:tc>
        <w:tc>
          <w:tcPr>
            <w:tcW w:w="5493" w:type="dxa"/>
          </w:tcPr>
          <w:p w:rsidR="00854BDB" w:rsidRDefault="00854BDB" w:rsidP="00854BDB">
            <w:r>
              <w:t>Biologi</w:t>
            </w:r>
          </w:p>
        </w:tc>
      </w:tr>
      <w:tr w:rsidR="00854BDB" w:rsidTr="00C90E8F">
        <w:tc>
          <w:tcPr>
            <w:tcW w:w="3184" w:type="dxa"/>
          </w:tcPr>
          <w:p w:rsidR="00854BDB" w:rsidRDefault="00854BDB" w:rsidP="00854BDB">
            <w:r>
              <w:t>Mata Kuliah</w:t>
            </w:r>
          </w:p>
        </w:tc>
        <w:tc>
          <w:tcPr>
            <w:tcW w:w="503" w:type="dxa"/>
          </w:tcPr>
          <w:p w:rsidR="00854BDB" w:rsidRDefault="00854BDB" w:rsidP="00854BDB">
            <w:r>
              <w:t>:</w:t>
            </w:r>
          </w:p>
        </w:tc>
        <w:tc>
          <w:tcPr>
            <w:tcW w:w="5493" w:type="dxa"/>
          </w:tcPr>
          <w:p w:rsidR="00854BDB" w:rsidRDefault="00854BDB" w:rsidP="00854BDB">
            <w:r>
              <w:t xml:space="preserve">Immunologi  </w:t>
            </w:r>
          </w:p>
        </w:tc>
      </w:tr>
      <w:tr w:rsidR="00854BDB" w:rsidTr="00C90E8F">
        <w:tc>
          <w:tcPr>
            <w:tcW w:w="3184" w:type="dxa"/>
          </w:tcPr>
          <w:p w:rsidR="00854BDB" w:rsidRDefault="00854BDB" w:rsidP="00854BDB">
            <w:r>
              <w:t xml:space="preserve">Kode Mata Kuliah </w:t>
            </w:r>
          </w:p>
        </w:tc>
        <w:tc>
          <w:tcPr>
            <w:tcW w:w="503" w:type="dxa"/>
          </w:tcPr>
          <w:p w:rsidR="00854BDB" w:rsidRDefault="00854BDB" w:rsidP="00854BDB">
            <w:r>
              <w:t>:</w:t>
            </w:r>
          </w:p>
        </w:tc>
        <w:tc>
          <w:tcPr>
            <w:tcW w:w="5493" w:type="dxa"/>
          </w:tcPr>
          <w:p w:rsidR="00854BDB" w:rsidRDefault="00854BDB" w:rsidP="00854BDB">
            <w:r>
              <w:t>KBK 72001</w:t>
            </w:r>
          </w:p>
        </w:tc>
      </w:tr>
      <w:tr w:rsidR="00854BDB" w:rsidTr="00C90E8F">
        <w:tc>
          <w:tcPr>
            <w:tcW w:w="3184" w:type="dxa"/>
          </w:tcPr>
          <w:p w:rsidR="00854BDB" w:rsidRDefault="00854BDB" w:rsidP="00854BDB">
            <w:r>
              <w:t>SKS</w:t>
            </w:r>
          </w:p>
        </w:tc>
        <w:tc>
          <w:tcPr>
            <w:tcW w:w="503" w:type="dxa"/>
          </w:tcPr>
          <w:p w:rsidR="00854BDB" w:rsidRDefault="00854BDB" w:rsidP="00854BDB">
            <w:r>
              <w:t>:</w:t>
            </w:r>
          </w:p>
        </w:tc>
        <w:tc>
          <w:tcPr>
            <w:tcW w:w="5493" w:type="dxa"/>
          </w:tcPr>
          <w:p w:rsidR="00854BDB" w:rsidRDefault="00854BDB" w:rsidP="00854BDB">
            <w:r>
              <w:t>2 SKS</w:t>
            </w:r>
          </w:p>
        </w:tc>
      </w:tr>
      <w:tr w:rsidR="00854BDB" w:rsidTr="00C90E8F">
        <w:tc>
          <w:tcPr>
            <w:tcW w:w="3184" w:type="dxa"/>
          </w:tcPr>
          <w:p w:rsidR="00854BDB" w:rsidRDefault="00854BDB" w:rsidP="00854BDB">
            <w:r>
              <w:t>Semester</w:t>
            </w:r>
          </w:p>
        </w:tc>
        <w:tc>
          <w:tcPr>
            <w:tcW w:w="503" w:type="dxa"/>
          </w:tcPr>
          <w:p w:rsidR="00854BDB" w:rsidRDefault="00854BDB" w:rsidP="00854BDB">
            <w:r>
              <w:t>:</w:t>
            </w:r>
          </w:p>
        </w:tc>
        <w:tc>
          <w:tcPr>
            <w:tcW w:w="5493" w:type="dxa"/>
          </w:tcPr>
          <w:p w:rsidR="00854BDB" w:rsidRDefault="00854BDB" w:rsidP="00854BDB">
            <w:r>
              <w:t>V</w:t>
            </w:r>
          </w:p>
        </w:tc>
      </w:tr>
      <w:tr w:rsidR="00854BDB" w:rsidTr="00C90E8F">
        <w:tc>
          <w:tcPr>
            <w:tcW w:w="3184" w:type="dxa"/>
          </w:tcPr>
          <w:p w:rsidR="00854BDB" w:rsidRDefault="00854BDB" w:rsidP="00854BDB">
            <w:r>
              <w:t>Waktu</w:t>
            </w:r>
          </w:p>
        </w:tc>
        <w:tc>
          <w:tcPr>
            <w:tcW w:w="503" w:type="dxa"/>
          </w:tcPr>
          <w:p w:rsidR="00854BDB" w:rsidRDefault="00854BDB" w:rsidP="00854BDB">
            <w:r>
              <w:t>:</w:t>
            </w:r>
          </w:p>
        </w:tc>
        <w:tc>
          <w:tcPr>
            <w:tcW w:w="5493" w:type="dxa"/>
          </w:tcPr>
          <w:p w:rsidR="00854BDB" w:rsidRDefault="00854BDB" w:rsidP="00854BDB">
            <w:r>
              <w:t>100 menit</w:t>
            </w:r>
          </w:p>
        </w:tc>
      </w:tr>
      <w:tr w:rsidR="00854BDB" w:rsidTr="00C90E8F">
        <w:tc>
          <w:tcPr>
            <w:tcW w:w="3184" w:type="dxa"/>
          </w:tcPr>
          <w:p w:rsidR="00854BDB" w:rsidRDefault="00854BDB" w:rsidP="00854BDB">
            <w:r>
              <w:t>Dosen</w:t>
            </w:r>
          </w:p>
        </w:tc>
        <w:tc>
          <w:tcPr>
            <w:tcW w:w="503" w:type="dxa"/>
          </w:tcPr>
          <w:p w:rsidR="00854BDB" w:rsidRDefault="00854BDB" w:rsidP="00854BDB">
            <w:r>
              <w:t>:</w:t>
            </w:r>
          </w:p>
        </w:tc>
        <w:tc>
          <w:tcPr>
            <w:tcW w:w="5493" w:type="dxa"/>
          </w:tcPr>
          <w:p w:rsidR="00854BDB" w:rsidRDefault="00854BDB" w:rsidP="00854BDB">
            <w:r>
              <w:t>Dra. Meida Nugrahalia, M.Sc.</w:t>
            </w:r>
          </w:p>
        </w:tc>
      </w:tr>
      <w:tr w:rsidR="00C90E8F" w:rsidTr="00C90E8F">
        <w:tc>
          <w:tcPr>
            <w:tcW w:w="3184" w:type="dxa"/>
          </w:tcPr>
          <w:p w:rsidR="00C90E8F" w:rsidRDefault="00C90E8F" w:rsidP="00C90E8F"/>
        </w:tc>
        <w:tc>
          <w:tcPr>
            <w:tcW w:w="503" w:type="dxa"/>
          </w:tcPr>
          <w:p w:rsidR="00C90E8F" w:rsidRDefault="00C90E8F" w:rsidP="00C90E8F"/>
        </w:tc>
        <w:tc>
          <w:tcPr>
            <w:tcW w:w="5493" w:type="dxa"/>
          </w:tcPr>
          <w:p w:rsidR="00C90E8F" w:rsidRPr="00F72DC8" w:rsidRDefault="00C90E8F" w:rsidP="00C90E8F">
            <w:pPr>
              <w:rPr>
                <w:color w:val="FF0000"/>
              </w:rPr>
            </w:pPr>
          </w:p>
        </w:tc>
      </w:tr>
      <w:tr w:rsidR="00AD261C" w:rsidTr="00C90E8F">
        <w:tc>
          <w:tcPr>
            <w:tcW w:w="3184" w:type="dxa"/>
          </w:tcPr>
          <w:p w:rsidR="00AD261C" w:rsidRDefault="003012E5" w:rsidP="00AD261C">
            <w:r>
              <w:t>CPMK</w:t>
            </w:r>
          </w:p>
        </w:tc>
        <w:tc>
          <w:tcPr>
            <w:tcW w:w="503" w:type="dxa"/>
          </w:tcPr>
          <w:p w:rsidR="00AD261C" w:rsidRDefault="00AD261C" w:rsidP="00AD261C">
            <w:r>
              <w:t>:</w:t>
            </w:r>
          </w:p>
        </w:tc>
        <w:tc>
          <w:tcPr>
            <w:tcW w:w="5493" w:type="dxa"/>
          </w:tcPr>
          <w:p w:rsidR="00AD261C" w:rsidRPr="00A3576F" w:rsidRDefault="00854BDB" w:rsidP="00A3576F">
            <w:pPr>
              <w:rPr>
                <w:rFonts w:cstheme="minorHAnsi"/>
              </w:rPr>
            </w:pPr>
            <w:r>
              <w:t>Mampu menjelaskan immunoglobin dan sintesa antibodi</w:t>
            </w:r>
          </w:p>
        </w:tc>
      </w:tr>
      <w:tr w:rsidR="00AD261C" w:rsidTr="00C90E8F">
        <w:tc>
          <w:tcPr>
            <w:tcW w:w="3184" w:type="dxa"/>
          </w:tcPr>
          <w:p w:rsidR="00AD261C" w:rsidRDefault="00AD261C" w:rsidP="00AD261C"/>
        </w:tc>
        <w:tc>
          <w:tcPr>
            <w:tcW w:w="503" w:type="dxa"/>
          </w:tcPr>
          <w:p w:rsidR="00AD261C" w:rsidRDefault="00AD261C" w:rsidP="00AD261C"/>
        </w:tc>
        <w:tc>
          <w:tcPr>
            <w:tcW w:w="5493" w:type="dxa"/>
          </w:tcPr>
          <w:p w:rsidR="00AD261C" w:rsidRPr="00A3576F" w:rsidRDefault="00AD261C" w:rsidP="00AD261C">
            <w:pPr>
              <w:rPr>
                <w:rFonts w:cstheme="minorHAnsi"/>
                <w:color w:val="FF0000"/>
              </w:rPr>
            </w:pPr>
          </w:p>
        </w:tc>
      </w:tr>
      <w:tr w:rsidR="00AD261C" w:rsidTr="00C90E8F">
        <w:tc>
          <w:tcPr>
            <w:tcW w:w="3184" w:type="dxa"/>
          </w:tcPr>
          <w:p w:rsidR="00AD261C" w:rsidRDefault="00AD261C" w:rsidP="00AD261C">
            <w:r>
              <w:t xml:space="preserve">Sub-CPMK </w:t>
            </w:r>
          </w:p>
        </w:tc>
        <w:tc>
          <w:tcPr>
            <w:tcW w:w="503" w:type="dxa"/>
          </w:tcPr>
          <w:p w:rsidR="00AD261C" w:rsidRDefault="00AD261C" w:rsidP="00AD261C">
            <w:r>
              <w:t>:</w:t>
            </w:r>
          </w:p>
        </w:tc>
        <w:tc>
          <w:tcPr>
            <w:tcW w:w="5493" w:type="dxa"/>
          </w:tcPr>
          <w:p w:rsidR="00AD261C" w:rsidRPr="00A3576F" w:rsidRDefault="00A538F1" w:rsidP="00AD261C">
            <w:pPr>
              <w:rPr>
                <w:rFonts w:cstheme="minorHAnsi"/>
                <w:color w:val="FF0000"/>
              </w:rPr>
            </w:pPr>
            <w:r>
              <w:rPr>
                <w:sz w:val="24"/>
                <w:szCs w:val="24"/>
              </w:rPr>
              <w:t>Mahasiswa mampu menjelaskan sintesa antibodi</w:t>
            </w:r>
          </w:p>
        </w:tc>
      </w:tr>
      <w:tr w:rsidR="00AD261C" w:rsidTr="00C90E8F">
        <w:tc>
          <w:tcPr>
            <w:tcW w:w="3184" w:type="dxa"/>
          </w:tcPr>
          <w:p w:rsidR="00AD261C" w:rsidRDefault="00AD261C" w:rsidP="00AD261C"/>
        </w:tc>
        <w:tc>
          <w:tcPr>
            <w:tcW w:w="503" w:type="dxa"/>
          </w:tcPr>
          <w:p w:rsidR="00AD261C" w:rsidRDefault="00AD261C" w:rsidP="00AD261C"/>
        </w:tc>
        <w:tc>
          <w:tcPr>
            <w:tcW w:w="5493" w:type="dxa"/>
          </w:tcPr>
          <w:p w:rsidR="00AD261C" w:rsidRPr="00A3576F" w:rsidRDefault="00AD261C" w:rsidP="00AD261C">
            <w:pPr>
              <w:rPr>
                <w:rFonts w:cstheme="minorHAnsi"/>
                <w:color w:val="FF0000"/>
              </w:rPr>
            </w:pPr>
          </w:p>
        </w:tc>
      </w:tr>
      <w:tr w:rsidR="00DB2581" w:rsidTr="00C90E8F">
        <w:tc>
          <w:tcPr>
            <w:tcW w:w="3184" w:type="dxa"/>
          </w:tcPr>
          <w:p w:rsidR="00DB2581" w:rsidRDefault="00DB2581" w:rsidP="00DB2581">
            <w:r>
              <w:t>Materi Ajar</w:t>
            </w:r>
          </w:p>
        </w:tc>
        <w:tc>
          <w:tcPr>
            <w:tcW w:w="503" w:type="dxa"/>
          </w:tcPr>
          <w:p w:rsidR="00DB2581" w:rsidRDefault="00DB2581" w:rsidP="00DB2581">
            <w:r>
              <w:t>:</w:t>
            </w:r>
          </w:p>
        </w:tc>
        <w:tc>
          <w:tcPr>
            <w:tcW w:w="5493" w:type="dxa"/>
          </w:tcPr>
          <w:p w:rsidR="00DB2581" w:rsidRPr="00A3576F" w:rsidRDefault="00A538F1" w:rsidP="00DB2581">
            <w:pPr>
              <w:rPr>
                <w:rFonts w:cstheme="minorHAnsi"/>
                <w:color w:val="FF0000"/>
              </w:rPr>
            </w:pPr>
            <w:r>
              <w:rPr>
                <w:sz w:val="24"/>
                <w:szCs w:val="24"/>
              </w:rPr>
              <w:t>Jenis respon imun, peranan limposit, timus, bursa fabrisius, limposit T dan B</w:t>
            </w:r>
          </w:p>
        </w:tc>
      </w:tr>
    </w:tbl>
    <w:p w:rsidR="00C90E8F" w:rsidRDefault="00C90E8F" w:rsidP="00C90E8F">
      <w:pPr>
        <w:spacing w:after="0" w:line="240" w:lineRule="auto"/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696"/>
        <w:gridCol w:w="4395"/>
        <w:gridCol w:w="1417"/>
        <w:gridCol w:w="1672"/>
      </w:tblGrid>
      <w:tr w:rsidR="00C90E8F" w:rsidTr="00A538F1">
        <w:trPr>
          <w:tblHeader/>
        </w:trPr>
        <w:tc>
          <w:tcPr>
            <w:tcW w:w="9180" w:type="dxa"/>
            <w:gridSpan w:val="4"/>
            <w:shd w:val="clear" w:color="auto" w:fill="ACB9CA" w:themeFill="text2" w:themeFillTint="66"/>
          </w:tcPr>
          <w:p w:rsidR="00C90E8F" w:rsidRPr="006568C8" w:rsidRDefault="00C90E8F" w:rsidP="00C90E8F">
            <w:pPr>
              <w:rPr>
                <w:b/>
              </w:rPr>
            </w:pPr>
            <w:r w:rsidRPr="006568C8">
              <w:rPr>
                <w:b/>
              </w:rPr>
              <w:t>Kegiatan Perkulihanan</w:t>
            </w:r>
          </w:p>
        </w:tc>
      </w:tr>
      <w:tr w:rsidR="00C90E8F" w:rsidTr="00A538F1">
        <w:trPr>
          <w:tblHeader/>
        </w:trPr>
        <w:tc>
          <w:tcPr>
            <w:tcW w:w="1696" w:type="dxa"/>
          </w:tcPr>
          <w:p w:rsidR="00C90E8F" w:rsidRPr="006568C8" w:rsidRDefault="00C90E8F" w:rsidP="00C90E8F">
            <w:pPr>
              <w:jc w:val="center"/>
              <w:rPr>
                <w:b/>
              </w:rPr>
            </w:pPr>
            <w:r w:rsidRPr="006568C8">
              <w:rPr>
                <w:b/>
              </w:rPr>
              <w:t>Tahap Kegiatan</w:t>
            </w:r>
          </w:p>
        </w:tc>
        <w:tc>
          <w:tcPr>
            <w:tcW w:w="4395" w:type="dxa"/>
          </w:tcPr>
          <w:p w:rsidR="00C90E8F" w:rsidRPr="006568C8" w:rsidRDefault="00C90E8F" w:rsidP="00C90E8F">
            <w:pPr>
              <w:jc w:val="center"/>
              <w:rPr>
                <w:b/>
              </w:rPr>
            </w:pPr>
            <w:r w:rsidRPr="006568C8">
              <w:rPr>
                <w:b/>
              </w:rPr>
              <w:t>Uraian Kegiatan</w:t>
            </w:r>
          </w:p>
        </w:tc>
        <w:tc>
          <w:tcPr>
            <w:tcW w:w="1417" w:type="dxa"/>
          </w:tcPr>
          <w:p w:rsidR="00C90E8F" w:rsidRPr="006568C8" w:rsidRDefault="00C90E8F" w:rsidP="00C90E8F">
            <w:pPr>
              <w:jc w:val="center"/>
              <w:rPr>
                <w:b/>
              </w:rPr>
            </w:pPr>
            <w:r w:rsidRPr="006568C8">
              <w:rPr>
                <w:b/>
              </w:rPr>
              <w:t>Metode</w:t>
            </w:r>
          </w:p>
        </w:tc>
        <w:tc>
          <w:tcPr>
            <w:tcW w:w="1672" w:type="dxa"/>
          </w:tcPr>
          <w:p w:rsidR="00C90E8F" w:rsidRPr="006568C8" w:rsidRDefault="00C90E8F" w:rsidP="00C90E8F">
            <w:pPr>
              <w:rPr>
                <w:b/>
              </w:rPr>
            </w:pPr>
            <w:r w:rsidRPr="006568C8">
              <w:rPr>
                <w:b/>
              </w:rPr>
              <w:t>Estimasi Waktu</w:t>
            </w:r>
          </w:p>
        </w:tc>
      </w:tr>
      <w:tr w:rsidR="00C90E8F" w:rsidTr="00C90E8F">
        <w:tc>
          <w:tcPr>
            <w:tcW w:w="1696" w:type="dxa"/>
          </w:tcPr>
          <w:p w:rsidR="00C90E8F" w:rsidRDefault="00C90E8F" w:rsidP="00C90E8F">
            <w:r>
              <w:t>Pendahuluan</w:t>
            </w:r>
          </w:p>
        </w:tc>
        <w:tc>
          <w:tcPr>
            <w:tcW w:w="4395" w:type="dxa"/>
          </w:tcPr>
          <w:p w:rsidR="00A116FC" w:rsidRDefault="00C90E8F" w:rsidP="006A1AED">
            <w:pPr>
              <w:pStyle w:val="ListParagraph"/>
              <w:numPr>
                <w:ilvl w:val="0"/>
                <w:numId w:val="7"/>
              </w:numPr>
              <w:ind w:left="289" w:hanging="284"/>
            </w:pPr>
            <w:r>
              <w:t>Mengucapkan salam dan membuka kelas dengan doa</w:t>
            </w:r>
          </w:p>
          <w:p w:rsidR="00BB4E12" w:rsidRDefault="00977FA9" w:rsidP="006A1AED">
            <w:pPr>
              <w:pStyle w:val="ListParagraph"/>
              <w:numPr>
                <w:ilvl w:val="0"/>
                <w:numId w:val="7"/>
              </w:numPr>
              <w:ind w:left="289" w:hanging="284"/>
            </w:pPr>
            <w:r>
              <w:t>M</w:t>
            </w:r>
            <w:r w:rsidR="00BB4E12">
              <w:t>enjelaskan mat</w:t>
            </w:r>
            <w:r w:rsidR="009D3A18">
              <w:t>e</w:t>
            </w:r>
            <w:r w:rsidR="00BB4E12">
              <w:t>ri pertemuan dan metode pembelajaran yang akan dipakai.</w:t>
            </w:r>
          </w:p>
          <w:p w:rsidR="00C90E8F" w:rsidRDefault="00C90E8F" w:rsidP="00BB4E12"/>
        </w:tc>
        <w:tc>
          <w:tcPr>
            <w:tcW w:w="1417" w:type="dxa"/>
          </w:tcPr>
          <w:p w:rsidR="00C90E8F" w:rsidRDefault="00C90E8F" w:rsidP="00C90E8F">
            <w:r>
              <w:t>Ceramah dan diskusi</w:t>
            </w:r>
          </w:p>
        </w:tc>
        <w:tc>
          <w:tcPr>
            <w:tcW w:w="1672" w:type="dxa"/>
          </w:tcPr>
          <w:p w:rsidR="00C90E8F" w:rsidRDefault="00A538F1" w:rsidP="00A538F1">
            <w:r>
              <w:t>10</w:t>
            </w:r>
            <w:r w:rsidR="00977FA9">
              <w:t xml:space="preserve"> </w:t>
            </w:r>
            <w:r w:rsidR="00C90E8F">
              <w:t>menit</w:t>
            </w:r>
          </w:p>
        </w:tc>
      </w:tr>
      <w:tr w:rsidR="00C90E8F" w:rsidTr="00BB4E12">
        <w:trPr>
          <w:trHeight w:val="371"/>
        </w:trPr>
        <w:tc>
          <w:tcPr>
            <w:tcW w:w="1696" w:type="dxa"/>
          </w:tcPr>
          <w:p w:rsidR="00C90E8F" w:rsidRDefault="00C90E8F" w:rsidP="00C90E8F">
            <w:r>
              <w:t>Kegiatan inti</w:t>
            </w:r>
          </w:p>
        </w:tc>
        <w:tc>
          <w:tcPr>
            <w:tcW w:w="4395" w:type="dxa"/>
          </w:tcPr>
          <w:p w:rsidR="007C245B" w:rsidRPr="007C245B" w:rsidRDefault="009D3A18" w:rsidP="005C50A4">
            <w:pPr>
              <w:pStyle w:val="ListParagraph"/>
              <w:numPr>
                <w:ilvl w:val="0"/>
                <w:numId w:val="15"/>
              </w:numPr>
              <w:ind w:left="318"/>
            </w:pPr>
            <w:r>
              <w:t xml:space="preserve">Dengan menggunakan media Infocus </w:t>
            </w:r>
            <w:r w:rsidR="007022EB">
              <w:t>menjelaskan materi tentang</w:t>
            </w:r>
            <w:r>
              <w:t xml:space="preserve">:  </w:t>
            </w:r>
            <w:r w:rsidR="00A538F1">
              <w:rPr>
                <w:sz w:val="24"/>
                <w:szCs w:val="24"/>
              </w:rPr>
              <w:t>Jenis respon imun, peranan limposit, timus, bursa fabrisius, limposit T dan B</w:t>
            </w:r>
            <w:r w:rsidR="007022EB" w:rsidRPr="00A3576F">
              <w:rPr>
                <w:rFonts w:cstheme="minorHAnsi"/>
              </w:rPr>
              <w:t xml:space="preserve"> </w:t>
            </w:r>
          </w:p>
          <w:p w:rsidR="007022EB" w:rsidRPr="00152F2E" w:rsidRDefault="007022EB" w:rsidP="005C50A4">
            <w:pPr>
              <w:pStyle w:val="ListParagraph"/>
              <w:numPr>
                <w:ilvl w:val="0"/>
                <w:numId w:val="15"/>
              </w:numPr>
              <w:ind w:left="318"/>
            </w:pPr>
            <w:r>
              <w:rPr>
                <w:rFonts w:cstheme="minorHAnsi"/>
              </w:rPr>
              <w:t>Memberi kesempatan kepada mahasiswa untuk bertanya dan menjawab pertanyaan mahasiswa terhadap topik yang belum dipahami.</w:t>
            </w:r>
          </w:p>
          <w:p w:rsidR="007022EB" w:rsidRDefault="007022EB" w:rsidP="005C50A4">
            <w:pPr>
              <w:pStyle w:val="ListParagraph"/>
              <w:numPr>
                <w:ilvl w:val="0"/>
                <w:numId w:val="15"/>
              </w:numPr>
              <w:ind w:left="318"/>
            </w:pPr>
            <w:r>
              <w:rPr>
                <w:rFonts w:cstheme="minorHAnsi"/>
              </w:rPr>
              <w:t>Memberikan waktu untuk berdiskusi antar dosen dan mahasiswa dan antar mahasiswa.</w:t>
            </w:r>
          </w:p>
          <w:p w:rsidR="00BB4E12" w:rsidRDefault="007022EB" w:rsidP="005C50A4">
            <w:pPr>
              <w:pStyle w:val="ListParagraph"/>
              <w:numPr>
                <w:ilvl w:val="0"/>
                <w:numId w:val="15"/>
              </w:numPr>
              <w:ind w:left="318"/>
            </w:pPr>
            <w:r>
              <w:t>Mengumpulkan tugas ringkasan materi</w:t>
            </w:r>
            <w:r w:rsidR="00A538F1">
              <w:t xml:space="preserve"> hasil studi kasus</w:t>
            </w:r>
          </w:p>
        </w:tc>
        <w:tc>
          <w:tcPr>
            <w:tcW w:w="1417" w:type="dxa"/>
          </w:tcPr>
          <w:p w:rsidR="00386AB1" w:rsidRDefault="009D3A18" w:rsidP="009D3A18">
            <w:r>
              <w:t>Ceramah dan diskusi</w:t>
            </w:r>
          </w:p>
          <w:p w:rsidR="007022EB" w:rsidRDefault="007022EB" w:rsidP="009D3A18">
            <w:r>
              <w:t>Presentasi</w:t>
            </w:r>
          </w:p>
        </w:tc>
        <w:tc>
          <w:tcPr>
            <w:tcW w:w="1672" w:type="dxa"/>
          </w:tcPr>
          <w:p w:rsidR="00C90E8F" w:rsidRDefault="00A538F1" w:rsidP="007022EB">
            <w:r>
              <w:t>80</w:t>
            </w:r>
            <w:r w:rsidR="00C90E8F">
              <w:t xml:space="preserve"> menit</w:t>
            </w:r>
          </w:p>
        </w:tc>
      </w:tr>
      <w:tr w:rsidR="00C90E8F" w:rsidTr="00C90E8F">
        <w:tc>
          <w:tcPr>
            <w:tcW w:w="1696" w:type="dxa"/>
          </w:tcPr>
          <w:p w:rsidR="00C90E8F" w:rsidRDefault="00C90E8F" w:rsidP="00C90E8F">
            <w:r>
              <w:t>Penutup</w:t>
            </w:r>
          </w:p>
        </w:tc>
        <w:tc>
          <w:tcPr>
            <w:tcW w:w="4395" w:type="dxa"/>
          </w:tcPr>
          <w:p w:rsidR="00A116FC" w:rsidRDefault="00977FA9" w:rsidP="006A1AED">
            <w:pPr>
              <w:pStyle w:val="ListParagraph"/>
              <w:numPr>
                <w:ilvl w:val="0"/>
                <w:numId w:val="8"/>
              </w:numPr>
              <w:ind w:left="176" w:hanging="284"/>
            </w:pPr>
            <w:r>
              <w:t>M</w:t>
            </w:r>
            <w:r w:rsidR="009D3A18">
              <w:t>enginstruksi</w:t>
            </w:r>
            <w:r w:rsidR="00BB4E12">
              <w:t>kan untuk me</w:t>
            </w:r>
            <w:r w:rsidR="00795C67">
              <w:t xml:space="preserve">ngumpul tugas hasil </w:t>
            </w:r>
            <w:r w:rsidR="00BB4E12">
              <w:t>rangkum</w:t>
            </w:r>
            <w:r w:rsidR="00795C67">
              <w:t>an materi</w:t>
            </w:r>
            <w:r w:rsidR="00BB4E12">
              <w:t>.</w:t>
            </w:r>
          </w:p>
          <w:p w:rsidR="00A116FC" w:rsidRDefault="00C90E8F" w:rsidP="006A1AED">
            <w:pPr>
              <w:pStyle w:val="ListParagraph"/>
              <w:numPr>
                <w:ilvl w:val="0"/>
                <w:numId w:val="8"/>
              </w:numPr>
              <w:ind w:left="176" w:hanging="284"/>
            </w:pPr>
            <w:r>
              <w:lastRenderedPageBreak/>
              <w:t>Menginfor</w:t>
            </w:r>
            <w:r w:rsidR="00A116FC">
              <w:t>masikan tugas untuk pertemuan</w:t>
            </w:r>
            <w:r>
              <w:t xml:space="preserve"> berikutnya</w:t>
            </w:r>
          </w:p>
          <w:p w:rsidR="00C90E8F" w:rsidRDefault="00C90E8F" w:rsidP="006A1AED">
            <w:pPr>
              <w:pStyle w:val="ListParagraph"/>
              <w:numPr>
                <w:ilvl w:val="0"/>
                <w:numId w:val="8"/>
              </w:numPr>
              <w:ind w:left="176" w:hanging="284"/>
            </w:pPr>
            <w:r>
              <w:t xml:space="preserve">Menutup kelas dengan doa </w:t>
            </w:r>
          </w:p>
        </w:tc>
        <w:tc>
          <w:tcPr>
            <w:tcW w:w="1417" w:type="dxa"/>
          </w:tcPr>
          <w:p w:rsidR="00C90E8F" w:rsidRDefault="000334AD" w:rsidP="000334AD">
            <w:r>
              <w:lastRenderedPageBreak/>
              <w:t>Ceramah</w:t>
            </w:r>
          </w:p>
        </w:tc>
        <w:tc>
          <w:tcPr>
            <w:tcW w:w="1672" w:type="dxa"/>
          </w:tcPr>
          <w:p w:rsidR="00C90E8F" w:rsidRDefault="009D3A18" w:rsidP="007022EB">
            <w:r>
              <w:t>1</w:t>
            </w:r>
            <w:r w:rsidR="007022EB">
              <w:t>0</w:t>
            </w:r>
            <w:r w:rsidR="00C90E8F">
              <w:t xml:space="preserve"> menit</w:t>
            </w:r>
          </w:p>
        </w:tc>
      </w:tr>
    </w:tbl>
    <w:p w:rsidR="00C90E8F" w:rsidRDefault="00C90E8F" w:rsidP="00C90E8F">
      <w:pPr>
        <w:spacing w:after="0" w:line="240" w:lineRule="auto"/>
      </w:pPr>
    </w:p>
    <w:p w:rsidR="00A538F1" w:rsidRPr="00795C67" w:rsidRDefault="00A538F1" w:rsidP="00A538F1">
      <w:pPr>
        <w:spacing w:after="0" w:line="240" w:lineRule="auto"/>
        <w:rPr>
          <w:rFonts w:cstheme="minorHAnsi"/>
          <w:b/>
          <w:i/>
        </w:rPr>
      </w:pPr>
      <w:r w:rsidRPr="00795C67">
        <w:rPr>
          <w:rFonts w:cstheme="minorHAnsi"/>
          <w:b/>
          <w:i/>
        </w:rPr>
        <w:t>Refferensi :</w:t>
      </w:r>
    </w:p>
    <w:p w:rsidR="00A538F1" w:rsidRDefault="00A538F1" w:rsidP="005C50A4">
      <w:pPr>
        <w:pStyle w:val="ListParagraph"/>
        <w:numPr>
          <w:ilvl w:val="0"/>
          <w:numId w:val="20"/>
        </w:numPr>
        <w:spacing w:after="0" w:line="276" w:lineRule="auto"/>
        <w:rPr>
          <w:i/>
          <w:lang w:val="sv-SE"/>
        </w:rPr>
      </w:pPr>
      <w:r>
        <w:rPr>
          <w:i/>
        </w:rPr>
        <w:t xml:space="preserve">Roit, I. M. 1990. Pokok-pokok ilmu kekebalan. </w:t>
      </w:r>
      <w:r>
        <w:rPr>
          <w:i/>
          <w:lang w:val="sv-SE"/>
        </w:rPr>
        <w:t>Penerbit PT Gramedia Jakarta</w:t>
      </w:r>
    </w:p>
    <w:p w:rsidR="00A538F1" w:rsidRDefault="00A538F1" w:rsidP="005C50A4">
      <w:pPr>
        <w:pStyle w:val="Heading1"/>
        <w:keepLines w:val="0"/>
        <w:numPr>
          <w:ilvl w:val="0"/>
          <w:numId w:val="20"/>
        </w:numPr>
        <w:spacing w:before="0"/>
        <w:rPr>
          <w:rFonts w:ascii="Times New Roman" w:hAnsi="Times New Roman" w:cs="Times New Roman"/>
          <w:b/>
          <w:i/>
          <w:color w:val="auto"/>
          <w:sz w:val="24"/>
          <w:szCs w:val="24"/>
          <w:lang w:val="sv-SE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  <w:lang w:val="sv-SE"/>
        </w:rPr>
        <w:t>Tizard, I. R. 1987.  Pengantar imunologi veteriner. Airlangga University Press. Surabaya</w:t>
      </w:r>
    </w:p>
    <w:p w:rsidR="00FC3A48" w:rsidRDefault="00A538F1" w:rsidP="005C50A4">
      <w:pPr>
        <w:pStyle w:val="ListParagraph"/>
        <w:numPr>
          <w:ilvl w:val="0"/>
          <w:numId w:val="20"/>
        </w:numPr>
        <w:tabs>
          <w:tab w:val="left" w:pos="84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Style w:val="med"/>
          <w:i/>
        </w:rPr>
        <w:t>Baratawidjaja</w:t>
      </w:r>
      <w:r>
        <w:rPr>
          <w:i/>
        </w:rPr>
        <w:t xml:space="preserve">, K.G. dan </w:t>
      </w:r>
      <w:r>
        <w:rPr>
          <w:rStyle w:val="med"/>
          <w:i/>
        </w:rPr>
        <w:t xml:space="preserve">Iris Rengganis, </w:t>
      </w:r>
      <w:r>
        <w:rPr>
          <w:i/>
        </w:rPr>
        <w:t>2012. Imunologi Dasar, FKUI</w:t>
      </w:r>
    </w:p>
    <w:p w:rsidR="000334AD" w:rsidRDefault="000334AD" w:rsidP="00C90E8F">
      <w:pPr>
        <w:spacing w:after="0" w:line="240" w:lineRule="auto"/>
      </w:pPr>
    </w:p>
    <w:p w:rsidR="007977B5" w:rsidRPr="007977B5" w:rsidRDefault="00BB4E12" w:rsidP="007977B5">
      <w:pPr>
        <w:spacing w:after="0" w:line="240" w:lineRule="auto"/>
        <w:rPr>
          <w:b/>
          <w:i/>
        </w:rPr>
      </w:pPr>
      <w:r w:rsidRPr="009B5AA4">
        <w:rPr>
          <w:b/>
          <w:i/>
        </w:rPr>
        <w:t>Penilian Non Tes</w:t>
      </w:r>
    </w:p>
    <w:p w:rsidR="00C64D5E" w:rsidRDefault="00C64D5E" w:rsidP="00C64D5E">
      <w:pPr>
        <w:pStyle w:val="ListParagraph"/>
        <w:spacing w:after="0" w:line="240" w:lineRule="auto"/>
        <w:ind w:left="426"/>
        <w:rPr>
          <w:rFonts w:cstheme="minorHAnsi"/>
        </w:rPr>
      </w:pPr>
      <w:r w:rsidRPr="005A659C">
        <w:rPr>
          <w:rFonts w:cstheme="minorHAnsi"/>
        </w:rPr>
        <w:t>Ketepatan dan kesesuaian topik ringkasan serta sistematika penyusunan ringkasan materi</w:t>
      </w:r>
      <w:r w:rsidR="00A538F1">
        <w:rPr>
          <w:rFonts w:cstheme="minorHAnsi"/>
        </w:rPr>
        <w:t xml:space="preserve"> dari hasil studi kasus</w:t>
      </w:r>
      <w:r w:rsidRPr="005A659C">
        <w:rPr>
          <w:rFonts w:cstheme="minorHAnsi"/>
        </w:rPr>
        <w:t xml:space="preserve"> dari topik yang diberikan.</w:t>
      </w:r>
    </w:p>
    <w:p w:rsidR="00166FE3" w:rsidRPr="007977B5" w:rsidRDefault="00166FE3" w:rsidP="007977B5">
      <w:pPr>
        <w:spacing w:after="0" w:line="240" w:lineRule="auto"/>
        <w:ind w:left="349"/>
        <w:rPr>
          <w:rFonts w:ascii="Calibri" w:hAnsi="Calibri" w:cs="Calibri"/>
        </w:rPr>
      </w:pPr>
    </w:p>
    <w:p w:rsidR="00166FE3" w:rsidRDefault="00166FE3" w:rsidP="00C90E8F">
      <w:pPr>
        <w:spacing w:after="0" w:line="240" w:lineRule="auto"/>
      </w:pPr>
    </w:p>
    <w:p w:rsidR="00166FE3" w:rsidRDefault="00166FE3" w:rsidP="00C90E8F">
      <w:pPr>
        <w:spacing w:after="0" w:line="240" w:lineRule="auto"/>
      </w:pPr>
    </w:p>
    <w:p w:rsidR="00DE089F" w:rsidRDefault="00DE089F" w:rsidP="00C90E8F">
      <w:pPr>
        <w:spacing w:after="0" w:line="240" w:lineRule="auto"/>
        <w:sectPr w:rsidR="00DE089F" w:rsidSect="006568C8">
          <w:pgSz w:w="12240" w:h="15840"/>
          <w:pgMar w:top="1135" w:right="1701" w:bottom="1701" w:left="1843" w:header="720" w:footer="720" w:gutter="0"/>
          <w:cols w:space="720"/>
          <w:docGrid w:linePitch="360"/>
        </w:sect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7852"/>
      </w:tblGrid>
      <w:tr w:rsidR="00C90E8F" w:rsidTr="00C90E8F">
        <w:trPr>
          <w:trHeight w:val="1491"/>
        </w:trPr>
        <w:tc>
          <w:tcPr>
            <w:tcW w:w="1362" w:type="dxa"/>
            <w:shd w:val="clear" w:color="auto" w:fill="auto"/>
          </w:tcPr>
          <w:p w:rsidR="00C90E8F" w:rsidRPr="00EC0CDD" w:rsidRDefault="00C90E8F" w:rsidP="00C90E8F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4" name="Picture 4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C90E8F" w:rsidRPr="00EC0CDD" w:rsidRDefault="00C90E8F" w:rsidP="00C90E8F">
            <w:pPr>
              <w:spacing w:after="0" w:line="288" w:lineRule="auto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UN</w:t>
            </w:r>
            <w:r w:rsidR="005A659C">
              <w:rPr>
                <w:b/>
                <w:bCs/>
                <w:sz w:val="32"/>
                <w:szCs w:val="32"/>
              </w:rPr>
              <w:t>VI</w:t>
            </w:r>
            <w:r w:rsidRPr="00EC0CDD">
              <w:rPr>
                <w:b/>
                <w:bCs/>
                <w:sz w:val="32"/>
                <w:szCs w:val="32"/>
              </w:rPr>
              <w:t>ERSITAS MEDAN AREA</w:t>
            </w:r>
          </w:p>
          <w:p w:rsidR="00C90E8F" w:rsidRPr="00EC0CDD" w:rsidRDefault="00C90E8F" w:rsidP="00C90E8F">
            <w:pPr>
              <w:tabs>
                <w:tab w:val="left" w:pos="1168"/>
              </w:tabs>
              <w:spacing w:after="0" w:line="288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 xml:space="preserve">FAKULTAS             </w:t>
            </w:r>
            <w:r>
              <w:rPr>
                <w:b/>
                <w:sz w:val="28"/>
                <w:szCs w:val="28"/>
              </w:rPr>
              <w:t>: BIOLOGI</w:t>
            </w:r>
          </w:p>
          <w:p w:rsidR="00C90E8F" w:rsidRPr="00C90E8F" w:rsidRDefault="00C90E8F" w:rsidP="00C90E8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>PROGRAM STUDI</w:t>
            </w:r>
            <w:r>
              <w:rPr>
                <w:b/>
                <w:sz w:val="28"/>
                <w:szCs w:val="28"/>
              </w:rPr>
              <w:t>: BIOLOGI</w:t>
            </w:r>
          </w:p>
        </w:tc>
      </w:tr>
      <w:tr w:rsidR="00C90E8F" w:rsidTr="00C90E8F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C90E8F" w:rsidRPr="006568C8" w:rsidRDefault="00C90E8F" w:rsidP="00C90E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568C8">
              <w:rPr>
                <w:b/>
                <w:sz w:val="24"/>
                <w:szCs w:val="24"/>
              </w:rPr>
              <w:t>RENCANA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 w:firstRow="1" w:lastRow="0" w:firstColumn="1" w:lastColumn="0" w:noHBand="0" w:noVBand="1"/>
      </w:tblPr>
      <w:tblGrid>
        <w:gridCol w:w="3184"/>
        <w:gridCol w:w="503"/>
        <w:gridCol w:w="5493"/>
      </w:tblGrid>
      <w:tr w:rsidR="00C90E8F" w:rsidTr="00C90E8F">
        <w:tc>
          <w:tcPr>
            <w:tcW w:w="9180" w:type="dxa"/>
            <w:gridSpan w:val="3"/>
            <w:shd w:val="clear" w:color="auto" w:fill="ACB9CA" w:themeFill="text2" w:themeFillTint="66"/>
          </w:tcPr>
          <w:p w:rsidR="00C90E8F" w:rsidRPr="00997372" w:rsidRDefault="00C90E8F" w:rsidP="00A538F1">
            <w:pPr>
              <w:rPr>
                <w:sz w:val="24"/>
                <w:szCs w:val="24"/>
              </w:rPr>
            </w:pPr>
            <w:r w:rsidRPr="00997372">
              <w:rPr>
                <w:b/>
                <w:sz w:val="24"/>
                <w:szCs w:val="24"/>
              </w:rPr>
              <w:t xml:space="preserve">PERTEMUAN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538F1">
              <w:rPr>
                <w:b/>
                <w:sz w:val="24"/>
                <w:szCs w:val="24"/>
              </w:rPr>
              <w:t>IV dan V</w:t>
            </w:r>
          </w:p>
        </w:tc>
      </w:tr>
      <w:tr w:rsidR="00A538F1" w:rsidTr="00C90E8F">
        <w:tc>
          <w:tcPr>
            <w:tcW w:w="3184" w:type="dxa"/>
          </w:tcPr>
          <w:p w:rsidR="00A538F1" w:rsidRDefault="00A538F1" w:rsidP="00A538F1">
            <w:r>
              <w:t>Program Studi</w:t>
            </w:r>
          </w:p>
        </w:tc>
        <w:tc>
          <w:tcPr>
            <w:tcW w:w="503" w:type="dxa"/>
          </w:tcPr>
          <w:p w:rsidR="00A538F1" w:rsidRDefault="00A538F1" w:rsidP="00A538F1">
            <w:r>
              <w:t>:</w:t>
            </w:r>
          </w:p>
        </w:tc>
        <w:tc>
          <w:tcPr>
            <w:tcW w:w="5493" w:type="dxa"/>
          </w:tcPr>
          <w:p w:rsidR="00A538F1" w:rsidRDefault="00A538F1" w:rsidP="00A538F1">
            <w:r>
              <w:t>Biologi</w:t>
            </w:r>
          </w:p>
        </w:tc>
      </w:tr>
      <w:tr w:rsidR="00A538F1" w:rsidTr="00C90E8F">
        <w:tc>
          <w:tcPr>
            <w:tcW w:w="3184" w:type="dxa"/>
          </w:tcPr>
          <w:p w:rsidR="00A538F1" w:rsidRDefault="00A538F1" w:rsidP="00A538F1">
            <w:r>
              <w:t>Mata Kuliah</w:t>
            </w:r>
          </w:p>
        </w:tc>
        <w:tc>
          <w:tcPr>
            <w:tcW w:w="503" w:type="dxa"/>
          </w:tcPr>
          <w:p w:rsidR="00A538F1" w:rsidRDefault="00A538F1" w:rsidP="00A538F1">
            <w:r>
              <w:t>:</w:t>
            </w:r>
          </w:p>
        </w:tc>
        <w:tc>
          <w:tcPr>
            <w:tcW w:w="5493" w:type="dxa"/>
          </w:tcPr>
          <w:p w:rsidR="00A538F1" w:rsidRDefault="00A538F1" w:rsidP="00A538F1">
            <w:r>
              <w:t xml:space="preserve">Immunologi  </w:t>
            </w:r>
          </w:p>
        </w:tc>
      </w:tr>
      <w:tr w:rsidR="00A538F1" w:rsidTr="00C90E8F">
        <w:tc>
          <w:tcPr>
            <w:tcW w:w="3184" w:type="dxa"/>
          </w:tcPr>
          <w:p w:rsidR="00A538F1" w:rsidRDefault="00A538F1" w:rsidP="00A538F1">
            <w:r>
              <w:t xml:space="preserve">Kode Mata Kuliah </w:t>
            </w:r>
          </w:p>
        </w:tc>
        <w:tc>
          <w:tcPr>
            <w:tcW w:w="503" w:type="dxa"/>
          </w:tcPr>
          <w:p w:rsidR="00A538F1" w:rsidRDefault="00A538F1" w:rsidP="00A538F1">
            <w:r>
              <w:t>:</w:t>
            </w:r>
          </w:p>
        </w:tc>
        <w:tc>
          <w:tcPr>
            <w:tcW w:w="5493" w:type="dxa"/>
          </w:tcPr>
          <w:p w:rsidR="00A538F1" w:rsidRDefault="00A538F1" w:rsidP="00A538F1">
            <w:r>
              <w:t>KBK 72001</w:t>
            </w:r>
          </w:p>
        </w:tc>
      </w:tr>
      <w:tr w:rsidR="00A538F1" w:rsidTr="00C90E8F">
        <w:tc>
          <w:tcPr>
            <w:tcW w:w="3184" w:type="dxa"/>
          </w:tcPr>
          <w:p w:rsidR="00A538F1" w:rsidRDefault="00A538F1" w:rsidP="00A538F1">
            <w:r>
              <w:t>SKS</w:t>
            </w:r>
          </w:p>
        </w:tc>
        <w:tc>
          <w:tcPr>
            <w:tcW w:w="503" w:type="dxa"/>
          </w:tcPr>
          <w:p w:rsidR="00A538F1" w:rsidRDefault="00A538F1" w:rsidP="00A538F1">
            <w:r>
              <w:t>:</w:t>
            </w:r>
          </w:p>
        </w:tc>
        <w:tc>
          <w:tcPr>
            <w:tcW w:w="5493" w:type="dxa"/>
          </w:tcPr>
          <w:p w:rsidR="00A538F1" w:rsidRDefault="00A538F1" w:rsidP="00A538F1">
            <w:r>
              <w:t>2 SKS</w:t>
            </w:r>
          </w:p>
        </w:tc>
      </w:tr>
      <w:tr w:rsidR="00A538F1" w:rsidTr="00C90E8F">
        <w:tc>
          <w:tcPr>
            <w:tcW w:w="3184" w:type="dxa"/>
          </w:tcPr>
          <w:p w:rsidR="00A538F1" w:rsidRDefault="00A538F1" w:rsidP="00A538F1">
            <w:r>
              <w:t>Semester</w:t>
            </w:r>
          </w:p>
        </w:tc>
        <w:tc>
          <w:tcPr>
            <w:tcW w:w="503" w:type="dxa"/>
          </w:tcPr>
          <w:p w:rsidR="00A538F1" w:rsidRDefault="00A538F1" w:rsidP="00A538F1">
            <w:r>
              <w:t>:</w:t>
            </w:r>
          </w:p>
        </w:tc>
        <w:tc>
          <w:tcPr>
            <w:tcW w:w="5493" w:type="dxa"/>
          </w:tcPr>
          <w:p w:rsidR="00A538F1" w:rsidRDefault="00A538F1" w:rsidP="00A538F1">
            <w:r>
              <w:t>V</w:t>
            </w:r>
          </w:p>
        </w:tc>
      </w:tr>
      <w:tr w:rsidR="00A538F1" w:rsidTr="00C90E8F">
        <w:tc>
          <w:tcPr>
            <w:tcW w:w="3184" w:type="dxa"/>
          </w:tcPr>
          <w:p w:rsidR="00A538F1" w:rsidRDefault="00A538F1" w:rsidP="00A538F1">
            <w:r>
              <w:t>Waktu</w:t>
            </w:r>
          </w:p>
        </w:tc>
        <w:tc>
          <w:tcPr>
            <w:tcW w:w="503" w:type="dxa"/>
          </w:tcPr>
          <w:p w:rsidR="00A538F1" w:rsidRDefault="00A538F1" w:rsidP="00A538F1">
            <w:r>
              <w:t>:</w:t>
            </w:r>
          </w:p>
        </w:tc>
        <w:tc>
          <w:tcPr>
            <w:tcW w:w="5493" w:type="dxa"/>
          </w:tcPr>
          <w:p w:rsidR="00A538F1" w:rsidRDefault="00A538F1" w:rsidP="00A538F1">
            <w:r>
              <w:t>100 menit</w:t>
            </w:r>
          </w:p>
        </w:tc>
      </w:tr>
      <w:tr w:rsidR="00A538F1" w:rsidTr="00C90E8F">
        <w:tc>
          <w:tcPr>
            <w:tcW w:w="3184" w:type="dxa"/>
          </w:tcPr>
          <w:p w:rsidR="00A538F1" w:rsidRDefault="00A538F1" w:rsidP="00A538F1">
            <w:r>
              <w:t>Dosen</w:t>
            </w:r>
          </w:p>
        </w:tc>
        <w:tc>
          <w:tcPr>
            <w:tcW w:w="503" w:type="dxa"/>
          </w:tcPr>
          <w:p w:rsidR="00A538F1" w:rsidRDefault="00A538F1" w:rsidP="00A538F1">
            <w:r>
              <w:t>:</w:t>
            </w:r>
          </w:p>
        </w:tc>
        <w:tc>
          <w:tcPr>
            <w:tcW w:w="5493" w:type="dxa"/>
          </w:tcPr>
          <w:p w:rsidR="00A538F1" w:rsidRDefault="00A538F1" w:rsidP="00A538F1">
            <w:r>
              <w:t>Dra. Meida Nugrahalia, M.Sc.</w:t>
            </w:r>
          </w:p>
        </w:tc>
      </w:tr>
      <w:tr w:rsidR="00C90E8F" w:rsidTr="00C90E8F">
        <w:tc>
          <w:tcPr>
            <w:tcW w:w="3184" w:type="dxa"/>
          </w:tcPr>
          <w:p w:rsidR="00C90E8F" w:rsidRDefault="00C90E8F" w:rsidP="00C90E8F"/>
        </w:tc>
        <w:tc>
          <w:tcPr>
            <w:tcW w:w="503" w:type="dxa"/>
          </w:tcPr>
          <w:p w:rsidR="00C90E8F" w:rsidRDefault="00C90E8F" w:rsidP="00C90E8F"/>
        </w:tc>
        <w:tc>
          <w:tcPr>
            <w:tcW w:w="5493" w:type="dxa"/>
          </w:tcPr>
          <w:p w:rsidR="00C90E8F" w:rsidRDefault="00C90E8F" w:rsidP="00C90E8F"/>
        </w:tc>
      </w:tr>
      <w:tr w:rsidR="00C90E8F" w:rsidTr="00C90E8F">
        <w:tc>
          <w:tcPr>
            <w:tcW w:w="3184" w:type="dxa"/>
          </w:tcPr>
          <w:p w:rsidR="00C90E8F" w:rsidRDefault="00085EC2" w:rsidP="00C90E8F">
            <w:r>
              <w:t>CPMK</w:t>
            </w:r>
          </w:p>
        </w:tc>
        <w:tc>
          <w:tcPr>
            <w:tcW w:w="503" w:type="dxa"/>
          </w:tcPr>
          <w:p w:rsidR="00C90E8F" w:rsidRDefault="00C90E8F" w:rsidP="00C90E8F">
            <w:r>
              <w:t>:</w:t>
            </w:r>
          </w:p>
        </w:tc>
        <w:tc>
          <w:tcPr>
            <w:tcW w:w="5493" w:type="dxa"/>
          </w:tcPr>
          <w:p w:rsidR="00C90E8F" w:rsidRPr="00CB3433" w:rsidRDefault="008A75CF" w:rsidP="00CB3433">
            <w:pPr>
              <w:rPr>
                <w:rFonts w:cstheme="minorHAnsi"/>
              </w:rPr>
            </w:pPr>
            <w:r>
              <w:t>Mampu menjelaskan mekanisme kerjasama seluler respon imun dan regulasinya</w:t>
            </w:r>
          </w:p>
        </w:tc>
      </w:tr>
      <w:tr w:rsidR="00C90E8F" w:rsidTr="00C90E8F">
        <w:tc>
          <w:tcPr>
            <w:tcW w:w="3184" w:type="dxa"/>
          </w:tcPr>
          <w:p w:rsidR="00C90E8F" w:rsidRDefault="00C90E8F" w:rsidP="00C90E8F"/>
        </w:tc>
        <w:tc>
          <w:tcPr>
            <w:tcW w:w="503" w:type="dxa"/>
          </w:tcPr>
          <w:p w:rsidR="00C90E8F" w:rsidRDefault="00C90E8F" w:rsidP="00C90E8F"/>
        </w:tc>
        <w:tc>
          <w:tcPr>
            <w:tcW w:w="5493" w:type="dxa"/>
          </w:tcPr>
          <w:p w:rsidR="00C90E8F" w:rsidRPr="00CB3433" w:rsidRDefault="00C90E8F" w:rsidP="00C90E8F">
            <w:pPr>
              <w:rPr>
                <w:rFonts w:cstheme="minorHAnsi"/>
              </w:rPr>
            </w:pPr>
          </w:p>
        </w:tc>
      </w:tr>
      <w:tr w:rsidR="00C90E8F" w:rsidTr="00C90E8F">
        <w:tc>
          <w:tcPr>
            <w:tcW w:w="3184" w:type="dxa"/>
          </w:tcPr>
          <w:p w:rsidR="00C90E8F" w:rsidRDefault="00C90E8F" w:rsidP="00C90E8F">
            <w:r>
              <w:t xml:space="preserve">Sub-CPMK </w:t>
            </w:r>
          </w:p>
        </w:tc>
        <w:tc>
          <w:tcPr>
            <w:tcW w:w="503" w:type="dxa"/>
          </w:tcPr>
          <w:p w:rsidR="00C90E8F" w:rsidRDefault="00C90E8F" w:rsidP="00C90E8F">
            <w:r>
              <w:t>:</w:t>
            </w:r>
          </w:p>
        </w:tc>
        <w:tc>
          <w:tcPr>
            <w:tcW w:w="5493" w:type="dxa"/>
          </w:tcPr>
          <w:p w:rsidR="00C90E8F" w:rsidRPr="00CB3433" w:rsidRDefault="008A75CF" w:rsidP="00C90E8F">
            <w:pPr>
              <w:rPr>
                <w:rFonts w:cstheme="minorHAnsi"/>
              </w:rPr>
            </w:pPr>
            <w:r>
              <w:rPr>
                <w:sz w:val="24"/>
                <w:szCs w:val="24"/>
              </w:rPr>
              <w:t>Mahasiswa mampu menjelaskan kerja sama seluler dan pengaturan respon imun</w:t>
            </w:r>
          </w:p>
        </w:tc>
      </w:tr>
      <w:tr w:rsidR="00C90E8F" w:rsidTr="00C90E8F">
        <w:tc>
          <w:tcPr>
            <w:tcW w:w="3184" w:type="dxa"/>
          </w:tcPr>
          <w:p w:rsidR="00C90E8F" w:rsidRDefault="00C90E8F" w:rsidP="00C90E8F"/>
        </w:tc>
        <w:tc>
          <w:tcPr>
            <w:tcW w:w="503" w:type="dxa"/>
          </w:tcPr>
          <w:p w:rsidR="00C90E8F" w:rsidRDefault="00C90E8F" w:rsidP="00C90E8F"/>
        </w:tc>
        <w:tc>
          <w:tcPr>
            <w:tcW w:w="5493" w:type="dxa"/>
          </w:tcPr>
          <w:p w:rsidR="00C90E8F" w:rsidRPr="00CB3433" w:rsidRDefault="00C90E8F" w:rsidP="00C90E8F">
            <w:pPr>
              <w:rPr>
                <w:rFonts w:cstheme="minorHAnsi"/>
              </w:rPr>
            </w:pPr>
          </w:p>
        </w:tc>
      </w:tr>
      <w:tr w:rsidR="00C90E8F" w:rsidTr="00C90E8F">
        <w:tc>
          <w:tcPr>
            <w:tcW w:w="3184" w:type="dxa"/>
          </w:tcPr>
          <w:p w:rsidR="00C90E8F" w:rsidRDefault="00C90E8F" w:rsidP="00C90E8F">
            <w:r>
              <w:t>Materi Ajar</w:t>
            </w:r>
          </w:p>
        </w:tc>
        <w:tc>
          <w:tcPr>
            <w:tcW w:w="503" w:type="dxa"/>
          </w:tcPr>
          <w:p w:rsidR="00C90E8F" w:rsidRDefault="00C90E8F" w:rsidP="00C90E8F">
            <w:r>
              <w:t>:</w:t>
            </w:r>
          </w:p>
        </w:tc>
        <w:tc>
          <w:tcPr>
            <w:tcW w:w="5493" w:type="dxa"/>
          </w:tcPr>
          <w:p w:rsidR="008A75CF" w:rsidRDefault="008A75CF" w:rsidP="005C50A4">
            <w:pPr>
              <w:pStyle w:val="ListParagraph"/>
              <w:numPr>
                <w:ilvl w:val="0"/>
                <w:numId w:val="22"/>
              </w:numPr>
              <w:tabs>
                <w:tab w:val="left" w:pos="3060"/>
                <w:tab w:val="left" w:pos="3420"/>
              </w:tabs>
              <w:autoSpaceDN w:val="0"/>
              <w:ind w:left="278" w:hanging="278"/>
              <w:rPr>
                <w:lang w:val="sv-SE"/>
              </w:rPr>
            </w:pPr>
            <w:r>
              <w:rPr>
                <w:lang w:val="sv-SE"/>
              </w:rPr>
              <w:t>kerja sama seluler, dasar anatomi respon imun,  sintesa antibodi humoral, kontrol genetik terhadap respon imun.</w:t>
            </w:r>
          </w:p>
          <w:p w:rsidR="00C90E8F" w:rsidRPr="008A75CF" w:rsidRDefault="008A75CF" w:rsidP="005C50A4">
            <w:pPr>
              <w:pStyle w:val="ListParagraph"/>
              <w:numPr>
                <w:ilvl w:val="0"/>
                <w:numId w:val="22"/>
              </w:numPr>
              <w:tabs>
                <w:tab w:val="left" w:pos="3060"/>
                <w:tab w:val="left" w:pos="3420"/>
              </w:tabs>
              <w:autoSpaceDN w:val="0"/>
              <w:ind w:left="278" w:hanging="278"/>
              <w:rPr>
                <w:lang w:val="sv-SE"/>
              </w:rPr>
            </w:pPr>
            <w:r w:rsidRPr="008A75CF">
              <w:rPr>
                <w:lang w:val="sv-SE"/>
              </w:rPr>
              <w:t>Toleransi imunologik, timbulnya respon imun, filogeni respon imun</w:t>
            </w:r>
          </w:p>
        </w:tc>
      </w:tr>
    </w:tbl>
    <w:p w:rsidR="00166FE3" w:rsidRDefault="00166FE3" w:rsidP="00C90E8F">
      <w:pPr>
        <w:spacing w:after="0" w:line="240" w:lineRule="auto"/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696"/>
        <w:gridCol w:w="4395"/>
        <w:gridCol w:w="1417"/>
        <w:gridCol w:w="1672"/>
      </w:tblGrid>
      <w:tr w:rsidR="00C90E8F" w:rsidTr="00C90E8F">
        <w:tc>
          <w:tcPr>
            <w:tcW w:w="9180" w:type="dxa"/>
            <w:gridSpan w:val="4"/>
            <w:shd w:val="clear" w:color="auto" w:fill="ACB9CA" w:themeFill="text2" w:themeFillTint="66"/>
          </w:tcPr>
          <w:p w:rsidR="00C90E8F" w:rsidRPr="006568C8" w:rsidRDefault="00C90E8F" w:rsidP="00C90E8F">
            <w:pPr>
              <w:rPr>
                <w:b/>
              </w:rPr>
            </w:pPr>
            <w:r w:rsidRPr="006568C8">
              <w:rPr>
                <w:b/>
              </w:rPr>
              <w:t>Kegiatan Perkulihanan</w:t>
            </w:r>
          </w:p>
        </w:tc>
      </w:tr>
      <w:tr w:rsidR="00C90E8F" w:rsidTr="00C90E8F">
        <w:tc>
          <w:tcPr>
            <w:tcW w:w="1696" w:type="dxa"/>
          </w:tcPr>
          <w:p w:rsidR="00C90E8F" w:rsidRPr="006568C8" w:rsidRDefault="00C90E8F" w:rsidP="00C90E8F">
            <w:pPr>
              <w:jc w:val="center"/>
              <w:rPr>
                <w:b/>
              </w:rPr>
            </w:pPr>
            <w:r w:rsidRPr="006568C8">
              <w:rPr>
                <w:b/>
              </w:rPr>
              <w:t>Tahap Kegiatan</w:t>
            </w:r>
          </w:p>
        </w:tc>
        <w:tc>
          <w:tcPr>
            <w:tcW w:w="4395" w:type="dxa"/>
          </w:tcPr>
          <w:p w:rsidR="00C90E8F" w:rsidRPr="006568C8" w:rsidRDefault="00C90E8F" w:rsidP="00C90E8F">
            <w:pPr>
              <w:jc w:val="center"/>
              <w:rPr>
                <w:b/>
              </w:rPr>
            </w:pPr>
            <w:r w:rsidRPr="006568C8">
              <w:rPr>
                <w:b/>
              </w:rPr>
              <w:t>Uraian Kegiatan</w:t>
            </w:r>
          </w:p>
        </w:tc>
        <w:tc>
          <w:tcPr>
            <w:tcW w:w="1417" w:type="dxa"/>
          </w:tcPr>
          <w:p w:rsidR="00C90E8F" w:rsidRPr="006568C8" w:rsidRDefault="00C90E8F" w:rsidP="00C90E8F">
            <w:pPr>
              <w:jc w:val="center"/>
              <w:rPr>
                <w:b/>
              </w:rPr>
            </w:pPr>
            <w:r w:rsidRPr="006568C8">
              <w:rPr>
                <w:b/>
              </w:rPr>
              <w:t>Metode</w:t>
            </w:r>
          </w:p>
        </w:tc>
        <w:tc>
          <w:tcPr>
            <w:tcW w:w="1672" w:type="dxa"/>
          </w:tcPr>
          <w:p w:rsidR="00C90E8F" w:rsidRPr="006568C8" w:rsidRDefault="00C90E8F" w:rsidP="00C90E8F">
            <w:pPr>
              <w:rPr>
                <w:b/>
              </w:rPr>
            </w:pPr>
            <w:r w:rsidRPr="006568C8">
              <w:rPr>
                <w:b/>
              </w:rPr>
              <w:t>Estimasi Waktu</w:t>
            </w:r>
          </w:p>
        </w:tc>
      </w:tr>
      <w:tr w:rsidR="00C90E8F" w:rsidTr="00C90E8F">
        <w:tc>
          <w:tcPr>
            <w:tcW w:w="1696" w:type="dxa"/>
          </w:tcPr>
          <w:p w:rsidR="00C90E8F" w:rsidRDefault="00C90E8F" w:rsidP="00C90E8F">
            <w:r>
              <w:t>Pendahuluan</w:t>
            </w:r>
          </w:p>
        </w:tc>
        <w:tc>
          <w:tcPr>
            <w:tcW w:w="4395" w:type="dxa"/>
          </w:tcPr>
          <w:p w:rsidR="009A5C89" w:rsidRDefault="00BB4E12" w:rsidP="005C50A4">
            <w:pPr>
              <w:pStyle w:val="ListParagraph"/>
              <w:numPr>
                <w:ilvl w:val="0"/>
                <w:numId w:val="9"/>
              </w:numPr>
              <w:ind w:left="289" w:hanging="284"/>
            </w:pPr>
            <w:r>
              <w:t>Mengucapkan salam dan membuka kelas dengan doa</w:t>
            </w:r>
          </w:p>
          <w:p w:rsidR="00BB4E12" w:rsidRDefault="004819A0" w:rsidP="005C50A4">
            <w:pPr>
              <w:pStyle w:val="ListParagraph"/>
              <w:numPr>
                <w:ilvl w:val="0"/>
                <w:numId w:val="9"/>
              </w:numPr>
              <w:ind w:left="289" w:hanging="284"/>
            </w:pPr>
            <w:r>
              <w:t xml:space="preserve">Menjelaskan </w:t>
            </w:r>
            <w:r w:rsidR="00BB4E12">
              <w:t>mat</w:t>
            </w:r>
            <w:r>
              <w:t>e</w:t>
            </w:r>
            <w:r w:rsidR="00BB4E12">
              <w:t>ri pertemuan dan metode pembelajaran yang akan dipakai.</w:t>
            </w:r>
          </w:p>
          <w:p w:rsidR="00C90E8F" w:rsidRDefault="00C90E8F" w:rsidP="004819A0">
            <w:pPr>
              <w:ind w:left="289"/>
            </w:pPr>
          </w:p>
        </w:tc>
        <w:tc>
          <w:tcPr>
            <w:tcW w:w="1417" w:type="dxa"/>
          </w:tcPr>
          <w:p w:rsidR="00C90E8F" w:rsidRDefault="00C90E8F" w:rsidP="000334AD">
            <w:r>
              <w:t xml:space="preserve">Ceramah </w:t>
            </w:r>
          </w:p>
        </w:tc>
        <w:tc>
          <w:tcPr>
            <w:tcW w:w="1672" w:type="dxa"/>
          </w:tcPr>
          <w:p w:rsidR="00C90E8F" w:rsidRDefault="009F36CA" w:rsidP="003239E8">
            <w:r>
              <w:t>2x</w:t>
            </w:r>
            <w:r w:rsidR="000334AD">
              <w:t>5</w:t>
            </w:r>
            <w:r w:rsidR="00C90E8F">
              <w:t xml:space="preserve"> menit</w:t>
            </w:r>
          </w:p>
        </w:tc>
      </w:tr>
      <w:tr w:rsidR="00C90E8F" w:rsidTr="00C90E8F">
        <w:tc>
          <w:tcPr>
            <w:tcW w:w="1696" w:type="dxa"/>
          </w:tcPr>
          <w:p w:rsidR="00C90E8F" w:rsidRDefault="00C90E8F" w:rsidP="00C90E8F">
            <w:r>
              <w:t>Kegiatan inti</w:t>
            </w:r>
          </w:p>
        </w:tc>
        <w:tc>
          <w:tcPr>
            <w:tcW w:w="4395" w:type="dxa"/>
          </w:tcPr>
          <w:p w:rsidR="008A75CF" w:rsidRDefault="00C90E8F" w:rsidP="005C50A4">
            <w:pPr>
              <w:pStyle w:val="ListParagraph"/>
              <w:numPr>
                <w:ilvl w:val="0"/>
                <w:numId w:val="10"/>
              </w:numPr>
              <w:ind w:left="318"/>
            </w:pPr>
            <w:r>
              <w:t>Menjelaskan</w:t>
            </w:r>
            <w:r w:rsidR="007977B5">
              <w:t xml:space="preserve"> </w:t>
            </w:r>
            <w:r w:rsidR="00CB3433">
              <w:t xml:space="preserve">materi </w:t>
            </w:r>
            <w:r w:rsidR="008A75CF">
              <w:t>tentang:</w:t>
            </w:r>
          </w:p>
          <w:p w:rsidR="008A75CF" w:rsidRDefault="008A75CF" w:rsidP="005C50A4">
            <w:pPr>
              <w:pStyle w:val="ListParagraph"/>
              <w:numPr>
                <w:ilvl w:val="0"/>
                <w:numId w:val="23"/>
              </w:numPr>
              <w:tabs>
                <w:tab w:val="left" w:pos="3060"/>
                <w:tab w:val="left" w:pos="3420"/>
              </w:tabs>
              <w:autoSpaceDN w:val="0"/>
              <w:rPr>
                <w:lang w:val="sv-SE"/>
              </w:rPr>
            </w:pPr>
            <w:r>
              <w:rPr>
                <w:lang w:val="sv-SE"/>
              </w:rPr>
              <w:t>kerja sama seluler, dasar anatomi respon imun,  sintesa antibodi humoral, kontrol genetik terhadap respon imun.</w:t>
            </w:r>
          </w:p>
          <w:p w:rsidR="008A75CF" w:rsidRPr="008A75CF" w:rsidRDefault="008A75CF" w:rsidP="005C50A4">
            <w:pPr>
              <w:pStyle w:val="ListParagraph"/>
              <w:numPr>
                <w:ilvl w:val="0"/>
                <w:numId w:val="23"/>
              </w:numPr>
              <w:tabs>
                <w:tab w:val="left" w:pos="3060"/>
                <w:tab w:val="left" w:pos="3420"/>
              </w:tabs>
              <w:autoSpaceDN w:val="0"/>
              <w:rPr>
                <w:lang w:val="sv-SE"/>
              </w:rPr>
            </w:pPr>
            <w:r w:rsidRPr="008A75CF">
              <w:rPr>
                <w:lang w:val="sv-SE"/>
              </w:rPr>
              <w:t>Toleransi imunologik, timbulnya respon imun, filogeni respon imun</w:t>
            </w:r>
          </w:p>
          <w:p w:rsidR="009F36CA" w:rsidRPr="00152F2E" w:rsidRDefault="009F36CA" w:rsidP="005C50A4">
            <w:pPr>
              <w:pStyle w:val="ListParagraph"/>
              <w:numPr>
                <w:ilvl w:val="0"/>
                <w:numId w:val="10"/>
              </w:numPr>
              <w:ind w:left="318"/>
            </w:pPr>
            <w:r>
              <w:rPr>
                <w:rFonts w:cstheme="minorHAnsi"/>
              </w:rPr>
              <w:t>Memberi kesempatan kepada mahasiswa untuk bertanya dan menjawab pertanyaan mahasiswa terhadap topik yang belum dipahami.</w:t>
            </w:r>
          </w:p>
          <w:p w:rsidR="009F36CA" w:rsidRDefault="009F36CA" w:rsidP="005C50A4">
            <w:pPr>
              <w:pStyle w:val="ListParagraph"/>
              <w:numPr>
                <w:ilvl w:val="0"/>
                <w:numId w:val="10"/>
              </w:numPr>
              <w:ind w:left="318"/>
            </w:pPr>
            <w:r>
              <w:rPr>
                <w:rFonts w:cstheme="minorHAnsi"/>
              </w:rPr>
              <w:lastRenderedPageBreak/>
              <w:t>Memberikan waktu untuk berdiskusi antar dosen dan mahasiswa dan antar mahasiswa.</w:t>
            </w:r>
          </w:p>
          <w:p w:rsidR="009F36CA" w:rsidRDefault="009F36CA" w:rsidP="005C50A4">
            <w:pPr>
              <w:pStyle w:val="ListParagraph"/>
              <w:numPr>
                <w:ilvl w:val="0"/>
                <w:numId w:val="10"/>
              </w:numPr>
              <w:ind w:left="318"/>
            </w:pPr>
            <w:r>
              <w:t>Mengumpulkan tugas ringkasan materi</w:t>
            </w:r>
          </w:p>
          <w:p w:rsidR="00C90E8F" w:rsidRDefault="009F36CA" w:rsidP="005C50A4">
            <w:pPr>
              <w:pStyle w:val="ListParagraph"/>
              <w:numPr>
                <w:ilvl w:val="0"/>
                <w:numId w:val="10"/>
              </w:numPr>
              <w:ind w:left="318"/>
            </w:pPr>
            <w:r>
              <w:t>Memfasilitasi dan memberikan waktu kepada mahasiswa untuk mempresentasikan makalah yang dibuat.</w:t>
            </w:r>
          </w:p>
        </w:tc>
        <w:tc>
          <w:tcPr>
            <w:tcW w:w="1417" w:type="dxa"/>
          </w:tcPr>
          <w:p w:rsidR="00C90E8F" w:rsidRDefault="00EE47CB" w:rsidP="00EE47CB">
            <w:r>
              <w:lastRenderedPageBreak/>
              <w:t xml:space="preserve">Ceramah dan </w:t>
            </w:r>
            <w:r w:rsidR="000334AD">
              <w:t xml:space="preserve"> </w:t>
            </w:r>
            <w:r w:rsidR="00C90E8F">
              <w:t xml:space="preserve"> diskusi</w:t>
            </w:r>
          </w:p>
          <w:p w:rsidR="009F36CA" w:rsidRDefault="009F36CA" w:rsidP="00EE47CB">
            <w:r>
              <w:t xml:space="preserve">Presentasi </w:t>
            </w:r>
          </w:p>
        </w:tc>
        <w:tc>
          <w:tcPr>
            <w:tcW w:w="1672" w:type="dxa"/>
          </w:tcPr>
          <w:p w:rsidR="00C90E8F" w:rsidRDefault="009F36CA" w:rsidP="008A75CF">
            <w:r>
              <w:t>2x</w:t>
            </w:r>
            <w:r w:rsidR="008A75CF">
              <w:t>90</w:t>
            </w:r>
            <w:r w:rsidR="00C90E8F">
              <w:t xml:space="preserve"> menit</w:t>
            </w:r>
          </w:p>
        </w:tc>
      </w:tr>
      <w:tr w:rsidR="00C90E8F" w:rsidTr="00C90E8F">
        <w:tc>
          <w:tcPr>
            <w:tcW w:w="1696" w:type="dxa"/>
          </w:tcPr>
          <w:p w:rsidR="00C90E8F" w:rsidRDefault="00C90E8F" w:rsidP="00C90E8F">
            <w:r>
              <w:t>Penutup</w:t>
            </w:r>
          </w:p>
        </w:tc>
        <w:tc>
          <w:tcPr>
            <w:tcW w:w="4395" w:type="dxa"/>
          </w:tcPr>
          <w:p w:rsidR="009A5C89" w:rsidRDefault="00C90E8F" w:rsidP="005C50A4">
            <w:pPr>
              <w:pStyle w:val="ListParagraph"/>
              <w:numPr>
                <w:ilvl w:val="0"/>
                <w:numId w:val="11"/>
              </w:numPr>
              <w:ind w:left="289" w:hanging="284"/>
            </w:pPr>
            <w:r>
              <w:t xml:space="preserve">Menginformasikan tugas untuk pertemuan </w:t>
            </w:r>
            <w:r w:rsidR="00BB4E12">
              <w:t xml:space="preserve"> berikutnya</w:t>
            </w:r>
          </w:p>
          <w:p w:rsidR="00C90E8F" w:rsidRDefault="00C90E8F" w:rsidP="005C50A4">
            <w:pPr>
              <w:pStyle w:val="ListParagraph"/>
              <w:numPr>
                <w:ilvl w:val="0"/>
                <w:numId w:val="11"/>
              </w:numPr>
              <w:ind w:left="289" w:hanging="284"/>
            </w:pPr>
            <w:r>
              <w:t xml:space="preserve">Menutup kelas dengan doa </w:t>
            </w:r>
          </w:p>
        </w:tc>
        <w:tc>
          <w:tcPr>
            <w:tcW w:w="1417" w:type="dxa"/>
          </w:tcPr>
          <w:p w:rsidR="00C90E8F" w:rsidRDefault="00EE47CB" w:rsidP="00C90E8F">
            <w:r>
              <w:t xml:space="preserve">Ceramah </w:t>
            </w:r>
          </w:p>
        </w:tc>
        <w:tc>
          <w:tcPr>
            <w:tcW w:w="1672" w:type="dxa"/>
          </w:tcPr>
          <w:p w:rsidR="00C90E8F" w:rsidRDefault="009F36CA" w:rsidP="008A75CF">
            <w:r>
              <w:t>2x</w:t>
            </w:r>
            <w:r w:rsidR="008A75CF">
              <w:t>5</w:t>
            </w:r>
            <w:r w:rsidR="00C90E8F">
              <w:t xml:space="preserve"> menit</w:t>
            </w:r>
          </w:p>
        </w:tc>
      </w:tr>
    </w:tbl>
    <w:p w:rsidR="00C90E8F" w:rsidRDefault="00C90E8F" w:rsidP="00C90E8F">
      <w:pPr>
        <w:spacing w:after="0" w:line="240" w:lineRule="auto"/>
      </w:pPr>
    </w:p>
    <w:p w:rsidR="003239E8" w:rsidRDefault="003239E8" w:rsidP="00C90E8F">
      <w:pPr>
        <w:spacing w:after="0" w:line="240" w:lineRule="auto"/>
      </w:pPr>
    </w:p>
    <w:p w:rsidR="00C90E8F" w:rsidRDefault="00C90E8F" w:rsidP="00C90E8F">
      <w:pPr>
        <w:spacing w:after="0" w:line="240" w:lineRule="auto"/>
      </w:pPr>
    </w:p>
    <w:p w:rsidR="008A75CF" w:rsidRPr="00795C67" w:rsidRDefault="008A75CF" w:rsidP="008A75CF">
      <w:pPr>
        <w:spacing w:after="0" w:line="240" w:lineRule="auto"/>
        <w:rPr>
          <w:rFonts w:cstheme="minorHAnsi"/>
          <w:b/>
          <w:i/>
        </w:rPr>
      </w:pPr>
      <w:r w:rsidRPr="00795C67">
        <w:rPr>
          <w:rFonts w:cstheme="minorHAnsi"/>
          <w:b/>
          <w:i/>
        </w:rPr>
        <w:t>Refferensi :</w:t>
      </w:r>
    </w:p>
    <w:p w:rsidR="008A75CF" w:rsidRDefault="008A75CF" w:rsidP="005C50A4">
      <w:pPr>
        <w:pStyle w:val="ListParagraph"/>
        <w:numPr>
          <w:ilvl w:val="0"/>
          <w:numId w:val="21"/>
        </w:numPr>
        <w:spacing w:after="0" w:line="276" w:lineRule="auto"/>
        <w:rPr>
          <w:i/>
          <w:lang w:val="sv-SE"/>
        </w:rPr>
      </w:pPr>
      <w:r>
        <w:rPr>
          <w:i/>
        </w:rPr>
        <w:t xml:space="preserve">Roit, I. M. 1990. Pokok-pokok ilmu kekebalan. </w:t>
      </w:r>
      <w:r>
        <w:rPr>
          <w:i/>
          <w:lang w:val="sv-SE"/>
        </w:rPr>
        <w:t>Penerbit PT Gramedia Jakarta</w:t>
      </w:r>
    </w:p>
    <w:p w:rsidR="008A75CF" w:rsidRDefault="008A75CF" w:rsidP="005C50A4">
      <w:pPr>
        <w:pStyle w:val="Heading1"/>
        <w:keepLines w:val="0"/>
        <w:numPr>
          <w:ilvl w:val="0"/>
          <w:numId w:val="21"/>
        </w:numPr>
        <w:spacing w:before="0"/>
        <w:rPr>
          <w:rFonts w:ascii="Times New Roman" w:hAnsi="Times New Roman" w:cs="Times New Roman"/>
          <w:b/>
          <w:i/>
          <w:color w:val="auto"/>
          <w:sz w:val="24"/>
          <w:szCs w:val="24"/>
          <w:lang w:val="sv-SE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  <w:lang w:val="sv-SE"/>
        </w:rPr>
        <w:t>Tizard, I. R. 1987.  Pengantar imunologi veteriner. Airlangga University Press. Surabaya</w:t>
      </w:r>
    </w:p>
    <w:p w:rsidR="008A75CF" w:rsidRDefault="008A75CF" w:rsidP="005C50A4">
      <w:pPr>
        <w:pStyle w:val="ListParagraph"/>
        <w:numPr>
          <w:ilvl w:val="0"/>
          <w:numId w:val="21"/>
        </w:numPr>
        <w:tabs>
          <w:tab w:val="left" w:pos="84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Style w:val="med"/>
          <w:i/>
        </w:rPr>
        <w:t>Baratawidjaja</w:t>
      </w:r>
      <w:r>
        <w:rPr>
          <w:i/>
        </w:rPr>
        <w:t xml:space="preserve">, K.G. dan </w:t>
      </w:r>
      <w:r>
        <w:rPr>
          <w:rStyle w:val="med"/>
          <w:i/>
        </w:rPr>
        <w:t xml:space="preserve">Iris Rengganis, </w:t>
      </w:r>
      <w:r>
        <w:rPr>
          <w:i/>
        </w:rPr>
        <w:t>2012. Imunologi Dasar, FKUI</w:t>
      </w:r>
    </w:p>
    <w:p w:rsidR="008A75CF" w:rsidRDefault="008A75CF" w:rsidP="008A75CF">
      <w:pPr>
        <w:spacing w:after="0" w:line="240" w:lineRule="auto"/>
      </w:pPr>
    </w:p>
    <w:p w:rsidR="008A75CF" w:rsidRPr="007977B5" w:rsidRDefault="008A75CF" w:rsidP="008A75CF">
      <w:pPr>
        <w:spacing w:after="0" w:line="240" w:lineRule="auto"/>
        <w:rPr>
          <w:b/>
          <w:i/>
        </w:rPr>
      </w:pPr>
      <w:r w:rsidRPr="009B5AA4">
        <w:rPr>
          <w:b/>
          <w:i/>
        </w:rPr>
        <w:t>Penilian Non Tes</w:t>
      </w:r>
    </w:p>
    <w:p w:rsidR="00943FDD" w:rsidRDefault="008A75CF" w:rsidP="008A75CF">
      <w:pPr>
        <w:spacing w:after="0" w:line="240" w:lineRule="auto"/>
        <w:rPr>
          <w:rFonts w:cstheme="minorHAnsi"/>
        </w:rPr>
      </w:pPr>
      <w:r w:rsidRPr="005A659C">
        <w:rPr>
          <w:rFonts w:cstheme="minorHAnsi"/>
        </w:rPr>
        <w:t>Ketepatan dan kesesuaian topik ringkasan serta sistematika penyusunan ringkasan materi</w:t>
      </w:r>
      <w:r>
        <w:rPr>
          <w:rFonts w:cstheme="minorHAnsi"/>
        </w:rPr>
        <w:t xml:space="preserve"> dari hasil studi kasus</w:t>
      </w:r>
      <w:r w:rsidRPr="005A659C">
        <w:rPr>
          <w:rFonts w:cstheme="minorHAnsi"/>
        </w:rPr>
        <w:t xml:space="preserve"> dari topik yang diberikan.</w:t>
      </w:r>
    </w:p>
    <w:p w:rsidR="008A75CF" w:rsidRDefault="008A75CF" w:rsidP="008A75CF">
      <w:pPr>
        <w:spacing w:after="0" w:line="240" w:lineRule="auto"/>
        <w:rPr>
          <w:rFonts w:cstheme="minorHAnsi"/>
        </w:rPr>
      </w:pPr>
    </w:p>
    <w:p w:rsidR="008A75CF" w:rsidRDefault="008A75CF" w:rsidP="008A75CF">
      <w:pPr>
        <w:spacing w:after="0" w:line="240" w:lineRule="auto"/>
      </w:pPr>
      <w:r w:rsidRPr="008758C9">
        <w:rPr>
          <w:rFonts w:cstheme="minorHAnsi"/>
          <w:color w:val="000000" w:themeColor="text1"/>
        </w:rPr>
        <w:t>Kesesuaian materi  PPT , kerapian PPT dan penyajian.</w:t>
      </w:r>
    </w:p>
    <w:p w:rsidR="00943FDD" w:rsidRDefault="00943FDD" w:rsidP="00C90E8F">
      <w:pPr>
        <w:spacing w:after="0" w:line="240" w:lineRule="auto"/>
      </w:pPr>
    </w:p>
    <w:p w:rsidR="00854BDB" w:rsidRDefault="00854BDB" w:rsidP="00854BDB">
      <w:pPr>
        <w:spacing w:after="0" w:line="240" w:lineRule="auto"/>
      </w:pPr>
    </w:p>
    <w:p w:rsidR="00854BDB" w:rsidRDefault="00854BDB" w:rsidP="00854BDB">
      <w:pPr>
        <w:spacing w:after="0" w:line="240" w:lineRule="auto"/>
      </w:pPr>
    </w:p>
    <w:p w:rsidR="00854BDB" w:rsidRDefault="00854BDB" w:rsidP="00854BDB">
      <w:pPr>
        <w:spacing w:after="0" w:line="240" w:lineRule="auto"/>
        <w:sectPr w:rsidR="00854BDB" w:rsidSect="006568C8">
          <w:pgSz w:w="12240" w:h="15840"/>
          <w:pgMar w:top="1135" w:right="1701" w:bottom="1701" w:left="1843" w:header="720" w:footer="720" w:gutter="0"/>
          <w:cols w:space="720"/>
          <w:docGrid w:linePitch="360"/>
        </w:sect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7852"/>
      </w:tblGrid>
      <w:tr w:rsidR="00854BDB" w:rsidTr="00854BDB">
        <w:trPr>
          <w:trHeight w:val="1491"/>
        </w:trPr>
        <w:tc>
          <w:tcPr>
            <w:tcW w:w="1362" w:type="dxa"/>
            <w:shd w:val="clear" w:color="auto" w:fill="auto"/>
          </w:tcPr>
          <w:p w:rsidR="00854BDB" w:rsidRPr="00EC0CDD" w:rsidRDefault="00854BDB" w:rsidP="00854BDB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00224" behindDoc="0" locked="0" layoutInCell="1" allowOverlap="1" wp14:anchorId="786B168A" wp14:editId="3F4C91D0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5" name="Picture 5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854BDB" w:rsidRPr="00EC0CDD" w:rsidRDefault="00854BDB" w:rsidP="00854BDB">
            <w:pPr>
              <w:spacing w:after="0" w:line="288" w:lineRule="auto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UN</w:t>
            </w:r>
            <w:r>
              <w:rPr>
                <w:b/>
                <w:bCs/>
                <w:sz w:val="32"/>
                <w:szCs w:val="32"/>
              </w:rPr>
              <w:t>VI</w:t>
            </w:r>
            <w:r w:rsidRPr="00EC0CDD">
              <w:rPr>
                <w:b/>
                <w:bCs/>
                <w:sz w:val="32"/>
                <w:szCs w:val="32"/>
              </w:rPr>
              <w:t>ERSITAS MEDAN AREA</w:t>
            </w:r>
          </w:p>
          <w:p w:rsidR="00854BDB" w:rsidRPr="00EC0CDD" w:rsidRDefault="00854BDB" w:rsidP="00854BDB">
            <w:pPr>
              <w:tabs>
                <w:tab w:val="left" w:pos="1168"/>
              </w:tabs>
              <w:spacing w:after="0" w:line="288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 xml:space="preserve">FAKULTAS             </w:t>
            </w:r>
            <w:r>
              <w:rPr>
                <w:b/>
                <w:sz w:val="28"/>
                <w:szCs w:val="28"/>
              </w:rPr>
              <w:t>: BIOLOGI</w:t>
            </w:r>
          </w:p>
          <w:p w:rsidR="00854BDB" w:rsidRPr="00C90E8F" w:rsidRDefault="00854BDB" w:rsidP="00854BD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>PROGRAM STUDI</w:t>
            </w:r>
            <w:r>
              <w:rPr>
                <w:b/>
                <w:sz w:val="28"/>
                <w:szCs w:val="28"/>
              </w:rPr>
              <w:t>: BIOLOGI</w:t>
            </w:r>
          </w:p>
        </w:tc>
      </w:tr>
      <w:tr w:rsidR="00854BDB" w:rsidTr="00854BDB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854BDB" w:rsidRPr="006568C8" w:rsidRDefault="00854BDB" w:rsidP="00854B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568C8">
              <w:rPr>
                <w:b/>
                <w:sz w:val="24"/>
                <w:szCs w:val="24"/>
              </w:rPr>
              <w:t>RENCANA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 w:firstRow="1" w:lastRow="0" w:firstColumn="1" w:lastColumn="0" w:noHBand="0" w:noVBand="1"/>
      </w:tblPr>
      <w:tblGrid>
        <w:gridCol w:w="3184"/>
        <w:gridCol w:w="503"/>
        <w:gridCol w:w="5493"/>
      </w:tblGrid>
      <w:tr w:rsidR="00854BDB" w:rsidTr="00854BDB">
        <w:tc>
          <w:tcPr>
            <w:tcW w:w="9180" w:type="dxa"/>
            <w:gridSpan w:val="3"/>
            <w:shd w:val="clear" w:color="auto" w:fill="ACB9CA" w:themeFill="text2" w:themeFillTint="66"/>
          </w:tcPr>
          <w:p w:rsidR="00854BDB" w:rsidRPr="00997372" w:rsidRDefault="00854BDB" w:rsidP="00854BDB">
            <w:pPr>
              <w:rPr>
                <w:sz w:val="24"/>
                <w:szCs w:val="24"/>
              </w:rPr>
            </w:pPr>
            <w:r w:rsidRPr="00997372">
              <w:rPr>
                <w:b/>
                <w:sz w:val="24"/>
                <w:szCs w:val="24"/>
              </w:rPr>
              <w:t xml:space="preserve">PERTEMUAN </w:t>
            </w:r>
            <w:r w:rsidR="00A538F1">
              <w:rPr>
                <w:b/>
                <w:sz w:val="24"/>
                <w:szCs w:val="24"/>
              </w:rPr>
              <w:t xml:space="preserve"> VI</w:t>
            </w:r>
          </w:p>
        </w:tc>
      </w:tr>
      <w:tr w:rsidR="00A538F1" w:rsidTr="00854BDB">
        <w:tc>
          <w:tcPr>
            <w:tcW w:w="3184" w:type="dxa"/>
          </w:tcPr>
          <w:p w:rsidR="00A538F1" w:rsidRDefault="00A538F1" w:rsidP="00A538F1">
            <w:r>
              <w:t>Program Studi</w:t>
            </w:r>
          </w:p>
        </w:tc>
        <w:tc>
          <w:tcPr>
            <w:tcW w:w="503" w:type="dxa"/>
          </w:tcPr>
          <w:p w:rsidR="00A538F1" w:rsidRDefault="00A538F1" w:rsidP="00A538F1">
            <w:r>
              <w:t>:</w:t>
            </w:r>
          </w:p>
        </w:tc>
        <w:tc>
          <w:tcPr>
            <w:tcW w:w="5493" w:type="dxa"/>
          </w:tcPr>
          <w:p w:rsidR="00A538F1" w:rsidRDefault="00A538F1" w:rsidP="00A538F1">
            <w:r>
              <w:t>Biologi</w:t>
            </w:r>
          </w:p>
        </w:tc>
      </w:tr>
      <w:tr w:rsidR="00A538F1" w:rsidTr="00854BDB">
        <w:tc>
          <w:tcPr>
            <w:tcW w:w="3184" w:type="dxa"/>
          </w:tcPr>
          <w:p w:rsidR="00A538F1" w:rsidRDefault="00A538F1" w:rsidP="00A538F1">
            <w:r>
              <w:t>Mata Kuliah</w:t>
            </w:r>
          </w:p>
        </w:tc>
        <w:tc>
          <w:tcPr>
            <w:tcW w:w="503" w:type="dxa"/>
          </w:tcPr>
          <w:p w:rsidR="00A538F1" w:rsidRDefault="00A538F1" w:rsidP="00A538F1">
            <w:r>
              <w:t>:</w:t>
            </w:r>
          </w:p>
        </w:tc>
        <w:tc>
          <w:tcPr>
            <w:tcW w:w="5493" w:type="dxa"/>
          </w:tcPr>
          <w:p w:rsidR="00A538F1" w:rsidRDefault="00A538F1" w:rsidP="00A538F1">
            <w:r>
              <w:t xml:space="preserve">Immunologi  </w:t>
            </w:r>
          </w:p>
        </w:tc>
      </w:tr>
      <w:tr w:rsidR="00A538F1" w:rsidTr="00854BDB">
        <w:tc>
          <w:tcPr>
            <w:tcW w:w="3184" w:type="dxa"/>
          </w:tcPr>
          <w:p w:rsidR="00A538F1" w:rsidRDefault="00A538F1" w:rsidP="00A538F1">
            <w:r>
              <w:t xml:space="preserve">Kode Mata Kuliah </w:t>
            </w:r>
          </w:p>
        </w:tc>
        <w:tc>
          <w:tcPr>
            <w:tcW w:w="503" w:type="dxa"/>
          </w:tcPr>
          <w:p w:rsidR="00A538F1" w:rsidRDefault="00A538F1" w:rsidP="00A538F1">
            <w:r>
              <w:t>:</w:t>
            </w:r>
          </w:p>
        </w:tc>
        <w:tc>
          <w:tcPr>
            <w:tcW w:w="5493" w:type="dxa"/>
          </w:tcPr>
          <w:p w:rsidR="00A538F1" w:rsidRDefault="00A538F1" w:rsidP="00A538F1">
            <w:r>
              <w:t>KBK 72001</w:t>
            </w:r>
          </w:p>
        </w:tc>
      </w:tr>
      <w:tr w:rsidR="00A538F1" w:rsidTr="00854BDB">
        <w:tc>
          <w:tcPr>
            <w:tcW w:w="3184" w:type="dxa"/>
          </w:tcPr>
          <w:p w:rsidR="00A538F1" w:rsidRDefault="00A538F1" w:rsidP="00A538F1">
            <w:r>
              <w:t>SKS</w:t>
            </w:r>
          </w:p>
        </w:tc>
        <w:tc>
          <w:tcPr>
            <w:tcW w:w="503" w:type="dxa"/>
          </w:tcPr>
          <w:p w:rsidR="00A538F1" w:rsidRDefault="00A538F1" w:rsidP="00A538F1">
            <w:r>
              <w:t>:</w:t>
            </w:r>
          </w:p>
        </w:tc>
        <w:tc>
          <w:tcPr>
            <w:tcW w:w="5493" w:type="dxa"/>
          </w:tcPr>
          <w:p w:rsidR="00A538F1" w:rsidRDefault="00A538F1" w:rsidP="00A538F1">
            <w:r>
              <w:t>2 SKS</w:t>
            </w:r>
          </w:p>
        </w:tc>
      </w:tr>
      <w:tr w:rsidR="00A538F1" w:rsidTr="00854BDB">
        <w:tc>
          <w:tcPr>
            <w:tcW w:w="3184" w:type="dxa"/>
          </w:tcPr>
          <w:p w:rsidR="00A538F1" w:rsidRDefault="00A538F1" w:rsidP="00A538F1">
            <w:r>
              <w:t>Semester</w:t>
            </w:r>
          </w:p>
        </w:tc>
        <w:tc>
          <w:tcPr>
            <w:tcW w:w="503" w:type="dxa"/>
          </w:tcPr>
          <w:p w:rsidR="00A538F1" w:rsidRDefault="00A538F1" w:rsidP="00A538F1">
            <w:r>
              <w:t>:</w:t>
            </w:r>
          </w:p>
        </w:tc>
        <w:tc>
          <w:tcPr>
            <w:tcW w:w="5493" w:type="dxa"/>
          </w:tcPr>
          <w:p w:rsidR="00A538F1" w:rsidRDefault="00A538F1" w:rsidP="00A538F1">
            <w:r>
              <w:t>V</w:t>
            </w:r>
          </w:p>
        </w:tc>
      </w:tr>
      <w:tr w:rsidR="00A538F1" w:rsidTr="00854BDB">
        <w:tc>
          <w:tcPr>
            <w:tcW w:w="3184" w:type="dxa"/>
          </w:tcPr>
          <w:p w:rsidR="00A538F1" w:rsidRDefault="00A538F1" w:rsidP="00A538F1">
            <w:r>
              <w:t>Waktu</w:t>
            </w:r>
          </w:p>
        </w:tc>
        <w:tc>
          <w:tcPr>
            <w:tcW w:w="503" w:type="dxa"/>
          </w:tcPr>
          <w:p w:rsidR="00A538F1" w:rsidRDefault="00A538F1" w:rsidP="00A538F1">
            <w:r>
              <w:t>:</w:t>
            </w:r>
          </w:p>
        </w:tc>
        <w:tc>
          <w:tcPr>
            <w:tcW w:w="5493" w:type="dxa"/>
          </w:tcPr>
          <w:p w:rsidR="00A538F1" w:rsidRDefault="00A538F1" w:rsidP="00A538F1">
            <w:r>
              <w:t>100 menit</w:t>
            </w:r>
          </w:p>
        </w:tc>
      </w:tr>
      <w:tr w:rsidR="00A538F1" w:rsidTr="00854BDB">
        <w:tc>
          <w:tcPr>
            <w:tcW w:w="3184" w:type="dxa"/>
          </w:tcPr>
          <w:p w:rsidR="00A538F1" w:rsidRDefault="00A538F1" w:rsidP="00A538F1">
            <w:r>
              <w:t>Dosen</w:t>
            </w:r>
          </w:p>
        </w:tc>
        <w:tc>
          <w:tcPr>
            <w:tcW w:w="503" w:type="dxa"/>
          </w:tcPr>
          <w:p w:rsidR="00A538F1" w:rsidRDefault="00A538F1" w:rsidP="00A538F1">
            <w:r>
              <w:t>:</w:t>
            </w:r>
          </w:p>
        </w:tc>
        <w:tc>
          <w:tcPr>
            <w:tcW w:w="5493" w:type="dxa"/>
          </w:tcPr>
          <w:p w:rsidR="00A538F1" w:rsidRDefault="00A538F1" w:rsidP="00A538F1">
            <w:r>
              <w:t>Dra. Meida Nugrahalia, M.Sc.</w:t>
            </w:r>
          </w:p>
        </w:tc>
      </w:tr>
      <w:tr w:rsidR="00854BDB" w:rsidTr="00854BDB">
        <w:tc>
          <w:tcPr>
            <w:tcW w:w="3184" w:type="dxa"/>
          </w:tcPr>
          <w:p w:rsidR="00854BDB" w:rsidRDefault="00854BDB" w:rsidP="00854BDB"/>
        </w:tc>
        <w:tc>
          <w:tcPr>
            <w:tcW w:w="503" w:type="dxa"/>
          </w:tcPr>
          <w:p w:rsidR="00854BDB" w:rsidRDefault="00854BDB" w:rsidP="00854BDB"/>
        </w:tc>
        <w:tc>
          <w:tcPr>
            <w:tcW w:w="5493" w:type="dxa"/>
          </w:tcPr>
          <w:p w:rsidR="00854BDB" w:rsidRDefault="00854BDB" w:rsidP="00854BDB"/>
        </w:tc>
      </w:tr>
      <w:tr w:rsidR="00854BDB" w:rsidTr="00854BDB">
        <w:tc>
          <w:tcPr>
            <w:tcW w:w="3184" w:type="dxa"/>
          </w:tcPr>
          <w:p w:rsidR="00854BDB" w:rsidRDefault="00854BDB" w:rsidP="00854BDB">
            <w:r>
              <w:t>CPMK</w:t>
            </w:r>
          </w:p>
        </w:tc>
        <w:tc>
          <w:tcPr>
            <w:tcW w:w="503" w:type="dxa"/>
          </w:tcPr>
          <w:p w:rsidR="00854BDB" w:rsidRDefault="00854BDB" w:rsidP="00854BDB">
            <w:r>
              <w:t>:</w:t>
            </w:r>
          </w:p>
        </w:tc>
        <w:tc>
          <w:tcPr>
            <w:tcW w:w="5493" w:type="dxa"/>
          </w:tcPr>
          <w:p w:rsidR="00854BDB" w:rsidRPr="00CB3433" w:rsidRDefault="008A75CF" w:rsidP="00854BDB">
            <w:pPr>
              <w:rPr>
                <w:rFonts w:cstheme="minorHAnsi"/>
              </w:rPr>
            </w:pPr>
            <w:r>
              <w:t>Mampu menjelaskan teori sintesa antibody dan interaksi antigen antibodi</w:t>
            </w:r>
          </w:p>
        </w:tc>
      </w:tr>
      <w:tr w:rsidR="00854BDB" w:rsidTr="00854BDB">
        <w:tc>
          <w:tcPr>
            <w:tcW w:w="3184" w:type="dxa"/>
          </w:tcPr>
          <w:p w:rsidR="00854BDB" w:rsidRDefault="00854BDB" w:rsidP="00854BDB"/>
        </w:tc>
        <w:tc>
          <w:tcPr>
            <w:tcW w:w="503" w:type="dxa"/>
          </w:tcPr>
          <w:p w:rsidR="00854BDB" w:rsidRDefault="00854BDB" w:rsidP="00854BDB"/>
        </w:tc>
        <w:tc>
          <w:tcPr>
            <w:tcW w:w="5493" w:type="dxa"/>
          </w:tcPr>
          <w:p w:rsidR="00854BDB" w:rsidRPr="00CB3433" w:rsidRDefault="00854BDB" w:rsidP="00854BDB">
            <w:pPr>
              <w:rPr>
                <w:rFonts w:cstheme="minorHAnsi"/>
              </w:rPr>
            </w:pPr>
          </w:p>
        </w:tc>
      </w:tr>
      <w:tr w:rsidR="00854BDB" w:rsidTr="00854BDB">
        <w:tc>
          <w:tcPr>
            <w:tcW w:w="3184" w:type="dxa"/>
          </w:tcPr>
          <w:p w:rsidR="00854BDB" w:rsidRDefault="00854BDB" w:rsidP="00854BDB">
            <w:r>
              <w:t xml:space="preserve">Sub-CPMK </w:t>
            </w:r>
          </w:p>
        </w:tc>
        <w:tc>
          <w:tcPr>
            <w:tcW w:w="503" w:type="dxa"/>
          </w:tcPr>
          <w:p w:rsidR="00854BDB" w:rsidRDefault="00854BDB" w:rsidP="00854BDB">
            <w:r>
              <w:t>:</w:t>
            </w:r>
          </w:p>
        </w:tc>
        <w:tc>
          <w:tcPr>
            <w:tcW w:w="5493" w:type="dxa"/>
          </w:tcPr>
          <w:p w:rsidR="00854BDB" w:rsidRPr="00CB3433" w:rsidRDefault="00157C48" w:rsidP="00854BDB">
            <w:pPr>
              <w:rPr>
                <w:rFonts w:cstheme="minorHAnsi"/>
              </w:rPr>
            </w:pPr>
            <w:r>
              <w:rPr>
                <w:sz w:val="24"/>
                <w:szCs w:val="24"/>
              </w:rPr>
              <w:t>Mahasiswa mampu m</w:t>
            </w:r>
            <w:r>
              <w:rPr>
                <w:rFonts w:eastAsia="Malgun Gothic"/>
                <w:sz w:val="24"/>
                <w:szCs w:val="24"/>
              </w:rPr>
              <w:t xml:space="preserve">enjelaskan </w:t>
            </w:r>
            <w:r>
              <w:rPr>
                <w:sz w:val="24"/>
                <w:szCs w:val="24"/>
              </w:rPr>
              <w:t>sintesa antibodi</w:t>
            </w:r>
          </w:p>
        </w:tc>
      </w:tr>
      <w:tr w:rsidR="00854BDB" w:rsidTr="00854BDB">
        <w:tc>
          <w:tcPr>
            <w:tcW w:w="3184" w:type="dxa"/>
          </w:tcPr>
          <w:p w:rsidR="00854BDB" w:rsidRDefault="00854BDB" w:rsidP="00854BDB"/>
        </w:tc>
        <w:tc>
          <w:tcPr>
            <w:tcW w:w="503" w:type="dxa"/>
          </w:tcPr>
          <w:p w:rsidR="00854BDB" w:rsidRDefault="00854BDB" w:rsidP="00854BDB"/>
        </w:tc>
        <w:tc>
          <w:tcPr>
            <w:tcW w:w="5493" w:type="dxa"/>
          </w:tcPr>
          <w:p w:rsidR="00854BDB" w:rsidRPr="00CB3433" w:rsidRDefault="00854BDB" w:rsidP="00854BDB">
            <w:pPr>
              <w:rPr>
                <w:rFonts w:cstheme="minorHAnsi"/>
              </w:rPr>
            </w:pPr>
          </w:p>
        </w:tc>
      </w:tr>
      <w:tr w:rsidR="00854BDB" w:rsidTr="00854BDB">
        <w:tc>
          <w:tcPr>
            <w:tcW w:w="3184" w:type="dxa"/>
          </w:tcPr>
          <w:p w:rsidR="00854BDB" w:rsidRDefault="00854BDB" w:rsidP="00854BDB">
            <w:r>
              <w:t>Materi Ajar</w:t>
            </w:r>
          </w:p>
        </w:tc>
        <w:tc>
          <w:tcPr>
            <w:tcW w:w="503" w:type="dxa"/>
          </w:tcPr>
          <w:p w:rsidR="00854BDB" w:rsidRDefault="00854BDB" w:rsidP="00854BDB">
            <w:r>
              <w:t>:</w:t>
            </w:r>
          </w:p>
        </w:tc>
        <w:tc>
          <w:tcPr>
            <w:tcW w:w="5493" w:type="dxa"/>
          </w:tcPr>
          <w:p w:rsidR="00854BDB" w:rsidRPr="00CB3433" w:rsidRDefault="00157C48" w:rsidP="00854BDB">
            <w:pPr>
              <w:autoSpaceDE w:val="0"/>
              <w:autoSpaceDN w:val="0"/>
              <w:ind w:left="-1" w:firstLine="1"/>
              <w:rPr>
                <w:rFonts w:cstheme="minorHAnsi"/>
              </w:rPr>
            </w:pPr>
            <w:r>
              <w:rPr>
                <w:sz w:val="24"/>
                <w:szCs w:val="24"/>
                <w:lang w:val="sv-SE"/>
              </w:rPr>
              <w:t xml:space="preserve">Teori instruftif,  teori selektif, model seleksi klon, </w:t>
            </w:r>
            <w:r>
              <w:rPr>
                <w:sz w:val="24"/>
                <w:szCs w:val="24"/>
              </w:rPr>
              <w:t>teori genetika, variabilitas antibody.</w:t>
            </w:r>
          </w:p>
        </w:tc>
      </w:tr>
    </w:tbl>
    <w:p w:rsidR="00854BDB" w:rsidRDefault="00854BDB" w:rsidP="00854BDB">
      <w:pPr>
        <w:spacing w:after="0" w:line="240" w:lineRule="auto"/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696"/>
        <w:gridCol w:w="4395"/>
        <w:gridCol w:w="1417"/>
        <w:gridCol w:w="1672"/>
      </w:tblGrid>
      <w:tr w:rsidR="00854BDB" w:rsidTr="00854BDB">
        <w:tc>
          <w:tcPr>
            <w:tcW w:w="9180" w:type="dxa"/>
            <w:gridSpan w:val="4"/>
            <w:shd w:val="clear" w:color="auto" w:fill="ACB9CA" w:themeFill="text2" w:themeFillTint="66"/>
          </w:tcPr>
          <w:p w:rsidR="00854BDB" w:rsidRPr="006568C8" w:rsidRDefault="00854BDB" w:rsidP="00854BDB">
            <w:pPr>
              <w:rPr>
                <w:b/>
              </w:rPr>
            </w:pPr>
            <w:r w:rsidRPr="006568C8">
              <w:rPr>
                <w:b/>
              </w:rPr>
              <w:t>Kegiatan Perkulihanan</w:t>
            </w:r>
          </w:p>
        </w:tc>
      </w:tr>
      <w:tr w:rsidR="00854BDB" w:rsidTr="00854BDB">
        <w:tc>
          <w:tcPr>
            <w:tcW w:w="1696" w:type="dxa"/>
          </w:tcPr>
          <w:p w:rsidR="00854BDB" w:rsidRPr="006568C8" w:rsidRDefault="00854BDB" w:rsidP="00854BDB">
            <w:pPr>
              <w:jc w:val="center"/>
              <w:rPr>
                <w:b/>
              </w:rPr>
            </w:pPr>
            <w:r w:rsidRPr="006568C8">
              <w:rPr>
                <w:b/>
              </w:rPr>
              <w:t>Tahap Kegiatan</w:t>
            </w:r>
          </w:p>
        </w:tc>
        <w:tc>
          <w:tcPr>
            <w:tcW w:w="4395" w:type="dxa"/>
          </w:tcPr>
          <w:p w:rsidR="00854BDB" w:rsidRPr="006568C8" w:rsidRDefault="00854BDB" w:rsidP="00854BDB">
            <w:pPr>
              <w:jc w:val="center"/>
              <w:rPr>
                <w:b/>
              </w:rPr>
            </w:pPr>
            <w:r w:rsidRPr="006568C8">
              <w:rPr>
                <w:b/>
              </w:rPr>
              <w:t>Uraian Kegiatan</w:t>
            </w:r>
          </w:p>
        </w:tc>
        <w:tc>
          <w:tcPr>
            <w:tcW w:w="1417" w:type="dxa"/>
          </w:tcPr>
          <w:p w:rsidR="00854BDB" w:rsidRPr="006568C8" w:rsidRDefault="00854BDB" w:rsidP="00854BDB">
            <w:pPr>
              <w:jc w:val="center"/>
              <w:rPr>
                <w:b/>
              </w:rPr>
            </w:pPr>
            <w:r w:rsidRPr="006568C8">
              <w:rPr>
                <w:b/>
              </w:rPr>
              <w:t>Metode</w:t>
            </w:r>
          </w:p>
        </w:tc>
        <w:tc>
          <w:tcPr>
            <w:tcW w:w="1672" w:type="dxa"/>
          </w:tcPr>
          <w:p w:rsidR="00854BDB" w:rsidRPr="006568C8" w:rsidRDefault="00854BDB" w:rsidP="00854BDB">
            <w:pPr>
              <w:rPr>
                <w:b/>
              </w:rPr>
            </w:pPr>
            <w:r w:rsidRPr="006568C8">
              <w:rPr>
                <w:b/>
              </w:rPr>
              <w:t>Estimasi Waktu</w:t>
            </w:r>
          </w:p>
        </w:tc>
      </w:tr>
      <w:tr w:rsidR="00854BDB" w:rsidTr="00854BDB">
        <w:tc>
          <w:tcPr>
            <w:tcW w:w="1696" w:type="dxa"/>
          </w:tcPr>
          <w:p w:rsidR="00854BDB" w:rsidRDefault="00854BDB" w:rsidP="00854BDB">
            <w:r>
              <w:t>Pendahuluan</w:t>
            </w:r>
          </w:p>
        </w:tc>
        <w:tc>
          <w:tcPr>
            <w:tcW w:w="4395" w:type="dxa"/>
          </w:tcPr>
          <w:p w:rsidR="00157C48" w:rsidRDefault="00854BDB" w:rsidP="005C50A4">
            <w:pPr>
              <w:pStyle w:val="ListParagraph"/>
              <w:numPr>
                <w:ilvl w:val="3"/>
                <w:numId w:val="23"/>
              </w:numPr>
              <w:ind w:left="318"/>
            </w:pPr>
            <w:r>
              <w:t>Mengucapkan salam dan membuka kelas dengan doa</w:t>
            </w:r>
          </w:p>
          <w:p w:rsidR="00854BDB" w:rsidRDefault="00854BDB" w:rsidP="005C50A4">
            <w:pPr>
              <w:pStyle w:val="ListParagraph"/>
              <w:numPr>
                <w:ilvl w:val="3"/>
                <w:numId w:val="23"/>
              </w:numPr>
              <w:ind w:left="318"/>
            </w:pPr>
            <w:r>
              <w:t>Menjelaskan materi pertemuan dan metode pembelajaran yang akan dipakai.</w:t>
            </w:r>
          </w:p>
          <w:p w:rsidR="00854BDB" w:rsidRDefault="00854BDB" w:rsidP="00854BDB">
            <w:pPr>
              <w:ind w:left="289"/>
            </w:pPr>
          </w:p>
        </w:tc>
        <w:tc>
          <w:tcPr>
            <w:tcW w:w="1417" w:type="dxa"/>
          </w:tcPr>
          <w:p w:rsidR="00854BDB" w:rsidRDefault="00854BDB" w:rsidP="00854BDB">
            <w:r>
              <w:t xml:space="preserve">Ceramah </w:t>
            </w:r>
          </w:p>
        </w:tc>
        <w:tc>
          <w:tcPr>
            <w:tcW w:w="1672" w:type="dxa"/>
          </w:tcPr>
          <w:p w:rsidR="00854BDB" w:rsidRDefault="00A33A72" w:rsidP="00A33A72">
            <w:r>
              <w:t>10</w:t>
            </w:r>
            <w:r w:rsidR="00854BDB">
              <w:t xml:space="preserve"> menit</w:t>
            </w:r>
          </w:p>
        </w:tc>
      </w:tr>
      <w:tr w:rsidR="00854BDB" w:rsidTr="00854BDB">
        <w:tc>
          <w:tcPr>
            <w:tcW w:w="1696" w:type="dxa"/>
          </w:tcPr>
          <w:p w:rsidR="00854BDB" w:rsidRDefault="00854BDB" w:rsidP="00854BDB">
            <w:r>
              <w:t>Kegiatan inti</w:t>
            </w:r>
          </w:p>
        </w:tc>
        <w:tc>
          <w:tcPr>
            <w:tcW w:w="4395" w:type="dxa"/>
          </w:tcPr>
          <w:p w:rsidR="00A33A72" w:rsidRPr="00A33A72" w:rsidRDefault="00854BDB" w:rsidP="005C50A4">
            <w:pPr>
              <w:pStyle w:val="ListParagraph"/>
              <w:numPr>
                <w:ilvl w:val="0"/>
                <w:numId w:val="24"/>
              </w:numPr>
              <w:ind w:left="318"/>
            </w:pPr>
            <w:r>
              <w:t xml:space="preserve">Menjelaskan materi </w:t>
            </w:r>
            <w:r w:rsidR="00A33A72">
              <w:t xml:space="preserve">tentang: </w:t>
            </w:r>
            <w:r w:rsidR="00A33A72">
              <w:rPr>
                <w:sz w:val="24"/>
                <w:szCs w:val="24"/>
                <w:lang w:val="sv-SE"/>
              </w:rPr>
              <w:t xml:space="preserve">Teori instruftif,  teori selektif, model seleksi klon, </w:t>
            </w:r>
            <w:r w:rsidR="00A33A72">
              <w:rPr>
                <w:sz w:val="24"/>
                <w:szCs w:val="24"/>
              </w:rPr>
              <w:t>teori genetika, variabilitas antibody.</w:t>
            </w:r>
          </w:p>
          <w:p w:rsidR="00A33A72" w:rsidRPr="00A33A72" w:rsidRDefault="00854BDB" w:rsidP="005C50A4">
            <w:pPr>
              <w:pStyle w:val="ListParagraph"/>
              <w:numPr>
                <w:ilvl w:val="0"/>
                <w:numId w:val="24"/>
              </w:numPr>
              <w:ind w:left="318"/>
            </w:pPr>
            <w:r w:rsidRPr="00A33A72">
              <w:rPr>
                <w:rFonts w:cstheme="minorHAnsi"/>
              </w:rPr>
              <w:t>Memberi kesempatan kepada mahasiswa untuk bertanya dan menjawab pertanyaan mahasiswa terhadap topik yang belum dipahami.</w:t>
            </w:r>
          </w:p>
          <w:p w:rsidR="00A33A72" w:rsidRPr="00A33A72" w:rsidRDefault="00854BDB" w:rsidP="005C50A4">
            <w:pPr>
              <w:pStyle w:val="ListParagraph"/>
              <w:numPr>
                <w:ilvl w:val="0"/>
                <w:numId w:val="24"/>
              </w:numPr>
              <w:ind w:left="318"/>
            </w:pPr>
            <w:r w:rsidRPr="00A33A72">
              <w:rPr>
                <w:rFonts w:cstheme="minorHAnsi"/>
              </w:rPr>
              <w:t>Memberikan waktu untuk berdiskusi antar dosen dan mahasiswa dan antar mahasiswa.</w:t>
            </w:r>
          </w:p>
          <w:p w:rsidR="00854BDB" w:rsidRDefault="00854BDB" w:rsidP="005C50A4">
            <w:pPr>
              <w:pStyle w:val="ListParagraph"/>
              <w:numPr>
                <w:ilvl w:val="0"/>
                <w:numId w:val="24"/>
              </w:numPr>
              <w:ind w:left="318"/>
            </w:pPr>
            <w:r>
              <w:t>Mengumpulkan tugas ringkasan materi</w:t>
            </w:r>
          </w:p>
        </w:tc>
        <w:tc>
          <w:tcPr>
            <w:tcW w:w="1417" w:type="dxa"/>
          </w:tcPr>
          <w:p w:rsidR="00854BDB" w:rsidRDefault="00854BDB" w:rsidP="00854BDB">
            <w:r>
              <w:t>Ceramah dan   diskusi</w:t>
            </w:r>
          </w:p>
          <w:p w:rsidR="00854BDB" w:rsidRDefault="00854BDB" w:rsidP="00854BDB"/>
        </w:tc>
        <w:tc>
          <w:tcPr>
            <w:tcW w:w="1672" w:type="dxa"/>
          </w:tcPr>
          <w:p w:rsidR="00854BDB" w:rsidRDefault="00A33A72" w:rsidP="00A33A72">
            <w:r>
              <w:t>80</w:t>
            </w:r>
            <w:r w:rsidR="00854BDB">
              <w:t xml:space="preserve"> menit</w:t>
            </w:r>
          </w:p>
        </w:tc>
      </w:tr>
      <w:tr w:rsidR="00854BDB" w:rsidTr="00854BDB">
        <w:tc>
          <w:tcPr>
            <w:tcW w:w="1696" w:type="dxa"/>
          </w:tcPr>
          <w:p w:rsidR="00854BDB" w:rsidRDefault="00854BDB" w:rsidP="00854BDB">
            <w:r>
              <w:t>Penutup</w:t>
            </w:r>
          </w:p>
        </w:tc>
        <w:tc>
          <w:tcPr>
            <w:tcW w:w="4395" w:type="dxa"/>
          </w:tcPr>
          <w:p w:rsidR="00A33A72" w:rsidRDefault="00854BDB" w:rsidP="005C50A4">
            <w:pPr>
              <w:pStyle w:val="ListParagraph"/>
              <w:numPr>
                <w:ilvl w:val="0"/>
                <w:numId w:val="25"/>
              </w:numPr>
              <w:ind w:left="318"/>
            </w:pPr>
            <w:r>
              <w:t>Menginformasikan tugas untuk pertemuan  berikutnya</w:t>
            </w:r>
          </w:p>
          <w:p w:rsidR="00854BDB" w:rsidRDefault="00854BDB" w:rsidP="005C50A4">
            <w:pPr>
              <w:pStyle w:val="ListParagraph"/>
              <w:numPr>
                <w:ilvl w:val="0"/>
                <w:numId w:val="25"/>
              </w:numPr>
              <w:ind w:left="318"/>
            </w:pPr>
            <w:r>
              <w:t xml:space="preserve">Menutup kelas dengan doa </w:t>
            </w:r>
          </w:p>
        </w:tc>
        <w:tc>
          <w:tcPr>
            <w:tcW w:w="1417" w:type="dxa"/>
          </w:tcPr>
          <w:p w:rsidR="00854BDB" w:rsidRDefault="00854BDB" w:rsidP="00854BDB">
            <w:r>
              <w:t xml:space="preserve">Ceramah </w:t>
            </w:r>
          </w:p>
        </w:tc>
        <w:tc>
          <w:tcPr>
            <w:tcW w:w="1672" w:type="dxa"/>
          </w:tcPr>
          <w:p w:rsidR="00854BDB" w:rsidRDefault="00854BDB" w:rsidP="00854BDB">
            <w:r>
              <w:t>10 menit</w:t>
            </w:r>
          </w:p>
        </w:tc>
      </w:tr>
    </w:tbl>
    <w:p w:rsidR="00854BDB" w:rsidRDefault="00854BDB" w:rsidP="00854BDB">
      <w:pPr>
        <w:spacing w:after="0" w:line="240" w:lineRule="auto"/>
      </w:pPr>
    </w:p>
    <w:p w:rsidR="00A33A72" w:rsidRPr="00795C67" w:rsidRDefault="00A33A72" w:rsidP="00A33A72">
      <w:pPr>
        <w:spacing w:after="0" w:line="240" w:lineRule="auto"/>
        <w:rPr>
          <w:rFonts w:cstheme="minorHAnsi"/>
          <w:b/>
          <w:i/>
        </w:rPr>
      </w:pPr>
      <w:r w:rsidRPr="00795C67">
        <w:rPr>
          <w:rFonts w:cstheme="minorHAnsi"/>
          <w:b/>
          <w:i/>
        </w:rPr>
        <w:t>Refferensi :</w:t>
      </w:r>
    </w:p>
    <w:p w:rsidR="00A33A72" w:rsidRDefault="00A33A72" w:rsidP="005C50A4">
      <w:pPr>
        <w:pStyle w:val="ListParagraph"/>
        <w:numPr>
          <w:ilvl w:val="0"/>
          <w:numId w:val="26"/>
        </w:numPr>
        <w:spacing w:after="0" w:line="276" w:lineRule="auto"/>
        <w:rPr>
          <w:i/>
          <w:lang w:val="sv-SE"/>
        </w:rPr>
      </w:pPr>
      <w:r>
        <w:rPr>
          <w:i/>
        </w:rPr>
        <w:t xml:space="preserve">Roit, I. M. 1990. Pokok-pokok ilmu kekebalan. </w:t>
      </w:r>
      <w:r>
        <w:rPr>
          <w:i/>
          <w:lang w:val="sv-SE"/>
        </w:rPr>
        <w:t>Penerbit PT Gramedia Jakarta</w:t>
      </w:r>
    </w:p>
    <w:p w:rsidR="00A33A72" w:rsidRDefault="00A33A72" w:rsidP="005C50A4">
      <w:pPr>
        <w:pStyle w:val="Heading1"/>
        <w:keepLines w:val="0"/>
        <w:numPr>
          <w:ilvl w:val="0"/>
          <w:numId w:val="26"/>
        </w:numPr>
        <w:spacing w:before="0"/>
        <w:rPr>
          <w:rFonts w:ascii="Times New Roman" w:hAnsi="Times New Roman" w:cs="Times New Roman"/>
          <w:b/>
          <w:i/>
          <w:color w:val="auto"/>
          <w:sz w:val="24"/>
          <w:szCs w:val="24"/>
          <w:lang w:val="sv-SE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  <w:lang w:val="sv-SE"/>
        </w:rPr>
        <w:t>Tizard, I. R. 1987.  Pengantar imunologi veteriner. Airlangga University Press. Surabaya</w:t>
      </w:r>
    </w:p>
    <w:p w:rsidR="00A33A72" w:rsidRDefault="00A33A72" w:rsidP="005C50A4">
      <w:pPr>
        <w:pStyle w:val="ListParagraph"/>
        <w:numPr>
          <w:ilvl w:val="0"/>
          <w:numId w:val="26"/>
        </w:numPr>
        <w:tabs>
          <w:tab w:val="left" w:pos="84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Style w:val="med"/>
          <w:i/>
        </w:rPr>
        <w:t>Baratawidjaja</w:t>
      </w:r>
      <w:r>
        <w:rPr>
          <w:i/>
        </w:rPr>
        <w:t xml:space="preserve">, K.G. dan </w:t>
      </w:r>
      <w:r>
        <w:rPr>
          <w:rStyle w:val="med"/>
          <w:i/>
        </w:rPr>
        <w:t xml:space="preserve">Iris Rengganis, </w:t>
      </w:r>
      <w:r>
        <w:rPr>
          <w:i/>
        </w:rPr>
        <w:t>2012. Imunologi Dasar, FKUI</w:t>
      </w:r>
    </w:p>
    <w:p w:rsidR="00854BDB" w:rsidRPr="003239E8" w:rsidRDefault="00854BDB" w:rsidP="00854BDB">
      <w:pPr>
        <w:tabs>
          <w:tab w:val="left" w:pos="3060"/>
          <w:tab w:val="left" w:pos="3420"/>
        </w:tabs>
        <w:spacing w:after="0" w:line="240" w:lineRule="auto"/>
        <w:ind w:left="284"/>
        <w:jc w:val="both"/>
        <w:rPr>
          <w:b/>
          <w:i/>
          <w:sz w:val="24"/>
          <w:szCs w:val="24"/>
        </w:rPr>
      </w:pPr>
    </w:p>
    <w:p w:rsidR="00854BDB" w:rsidRDefault="00854BDB" w:rsidP="00854BDB">
      <w:pPr>
        <w:spacing w:after="0" w:line="240" w:lineRule="auto"/>
        <w:rPr>
          <w:rFonts w:cstheme="minorHAnsi"/>
          <w:color w:val="000000" w:themeColor="text1"/>
        </w:rPr>
      </w:pPr>
    </w:p>
    <w:p w:rsidR="00854BDB" w:rsidRPr="007977B5" w:rsidRDefault="00854BDB" w:rsidP="00854BDB">
      <w:pPr>
        <w:spacing w:after="0" w:line="240" w:lineRule="auto"/>
        <w:rPr>
          <w:b/>
          <w:i/>
        </w:rPr>
      </w:pPr>
      <w:r w:rsidRPr="009B5AA4">
        <w:rPr>
          <w:b/>
          <w:i/>
        </w:rPr>
        <w:t>Penilian Non Tes</w:t>
      </w:r>
    </w:p>
    <w:p w:rsidR="00854BDB" w:rsidRDefault="00854BDB" w:rsidP="00854BDB">
      <w:pPr>
        <w:pStyle w:val="ListParagraph"/>
        <w:spacing w:after="0" w:line="240" w:lineRule="auto"/>
        <w:ind w:left="426"/>
        <w:rPr>
          <w:rFonts w:cstheme="minorHAnsi"/>
        </w:rPr>
      </w:pPr>
      <w:r w:rsidRPr="005A659C">
        <w:rPr>
          <w:rFonts w:cstheme="minorHAnsi"/>
        </w:rPr>
        <w:t>Ketepatan dan kesesuaian topik ringkasan serta sistematika penyusunan ringkasan materi dari topik yang diberikan.</w:t>
      </w:r>
    </w:p>
    <w:p w:rsidR="00854BDB" w:rsidRPr="00C64D5E" w:rsidRDefault="00854BDB" w:rsidP="00854BDB">
      <w:pPr>
        <w:pStyle w:val="ListParagraph"/>
        <w:spacing w:after="0" w:line="240" w:lineRule="auto"/>
        <w:ind w:left="426"/>
        <w:rPr>
          <w:rFonts w:cstheme="minorHAnsi"/>
        </w:rPr>
      </w:pPr>
    </w:p>
    <w:p w:rsidR="00854BDB" w:rsidRPr="007977B5" w:rsidRDefault="00854BDB" w:rsidP="00854BDB">
      <w:pPr>
        <w:spacing w:after="0" w:line="240" w:lineRule="auto"/>
        <w:ind w:left="349"/>
        <w:rPr>
          <w:rFonts w:ascii="Calibri" w:hAnsi="Calibri" w:cs="Calibri"/>
        </w:rPr>
      </w:pPr>
    </w:p>
    <w:p w:rsidR="00854BDB" w:rsidRDefault="00854BDB" w:rsidP="00854BDB">
      <w:pPr>
        <w:spacing w:after="0" w:line="240" w:lineRule="auto"/>
      </w:pPr>
    </w:p>
    <w:p w:rsidR="00854BDB" w:rsidRDefault="00854BDB" w:rsidP="00854BDB">
      <w:pPr>
        <w:spacing w:after="0" w:line="240" w:lineRule="auto"/>
      </w:pPr>
    </w:p>
    <w:p w:rsidR="00854BDB" w:rsidRDefault="00854BDB" w:rsidP="00854BDB">
      <w:pPr>
        <w:spacing w:after="0" w:line="240" w:lineRule="auto"/>
        <w:sectPr w:rsidR="00854BDB" w:rsidSect="006568C8">
          <w:pgSz w:w="12240" w:h="15840"/>
          <w:pgMar w:top="1135" w:right="1701" w:bottom="1701" w:left="1843" w:header="720" w:footer="720" w:gutter="0"/>
          <w:cols w:space="720"/>
          <w:docGrid w:linePitch="360"/>
        </w:sect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7852"/>
      </w:tblGrid>
      <w:tr w:rsidR="00854BDB" w:rsidTr="00854BDB">
        <w:trPr>
          <w:trHeight w:val="1491"/>
        </w:trPr>
        <w:tc>
          <w:tcPr>
            <w:tcW w:w="1362" w:type="dxa"/>
            <w:shd w:val="clear" w:color="auto" w:fill="auto"/>
          </w:tcPr>
          <w:p w:rsidR="00854BDB" w:rsidRPr="00EC0CDD" w:rsidRDefault="00854BDB" w:rsidP="00854BDB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02272" behindDoc="0" locked="0" layoutInCell="1" allowOverlap="1" wp14:anchorId="786B168A" wp14:editId="3F4C91D0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6" name="Picture 6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854BDB" w:rsidRPr="00EC0CDD" w:rsidRDefault="00854BDB" w:rsidP="00854BDB">
            <w:pPr>
              <w:spacing w:after="0" w:line="288" w:lineRule="auto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UN</w:t>
            </w:r>
            <w:r>
              <w:rPr>
                <w:b/>
                <w:bCs/>
                <w:sz w:val="32"/>
                <w:szCs w:val="32"/>
              </w:rPr>
              <w:t>VI</w:t>
            </w:r>
            <w:r w:rsidRPr="00EC0CDD">
              <w:rPr>
                <w:b/>
                <w:bCs/>
                <w:sz w:val="32"/>
                <w:szCs w:val="32"/>
              </w:rPr>
              <w:t>ERSITAS MEDAN AREA</w:t>
            </w:r>
          </w:p>
          <w:p w:rsidR="00854BDB" w:rsidRPr="00EC0CDD" w:rsidRDefault="00854BDB" w:rsidP="00854BDB">
            <w:pPr>
              <w:tabs>
                <w:tab w:val="left" w:pos="1168"/>
              </w:tabs>
              <w:spacing w:after="0" w:line="288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 xml:space="preserve">FAKULTAS             </w:t>
            </w:r>
            <w:r>
              <w:rPr>
                <w:b/>
                <w:sz w:val="28"/>
                <w:szCs w:val="28"/>
              </w:rPr>
              <w:t>: BIOLOGI</w:t>
            </w:r>
          </w:p>
          <w:p w:rsidR="00854BDB" w:rsidRPr="00C90E8F" w:rsidRDefault="00854BDB" w:rsidP="00854BD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>PROGRAM STUDI</w:t>
            </w:r>
            <w:r>
              <w:rPr>
                <w:b/>
                <w:sz w:val="28"/>
                <w:szCs w:val="28"/>
              </w:rPr>
              <w:t>: BIOLOGI</w:t>
            </w:r>
          </w:p>
        </w:tc>
      </w:tr>
      <w:tr w:rsidR="00854BDB" w:rsidTr="00854BDB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854BDB" w:rsidRPr="006568C8" w:rsidRDefault="00854BDB" w:rsidP="00854B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568C8">
              <w:rPr>
                <w:b/>
                <w:sz w:val="24"/>
                <w:szCs w:val="24"/>
              </w:rPr>
              <w:t>RENCANA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 w:firstRow="1" w:lastRow="0" w:firstColumn="1" w:lastColumn="0" w:noHBand="0" w:noVBand="1"/>
      </w:tblPr>
      <w:tblGrid>
        <w:gridCol w:w="3184"/>
        <w:gridCol w:w="503"/>
        <w:gridCol w:w="5493"/>
      </w:tblGrid>
      <w:tr w:rsidR="00854BDB" w:rsidTr="00854BDB">
        <w:tc>
          <w:tcPr>
            <w:tcW w:w="9180" w:type="dxa"/>
            <w:gridSpan w:val="3"/>
            <w:shd w:val="clear" w:color="auto" w:fill="ACB9CA" w:themeFill="text2" w:themeFillTint="66"/>
          </w:tcPr>
          <w:p w:rsidR="00854BDB" w:rsidRPr="00997372" w:rsidRDefault="00854BDB" w:rsidP="00A538F1">
            <w:pPr>
              <w:rPr>
                <w:sz w:val="24"/>
                <w:szCs w:val="24"/>
              </w:rPr>
            </w:pPr>
            <w:r w:rsidRPr="00997372">
              <w:rPr>
                <w:b/>
                <w:sz w:val="24"/>
                <w:szCs w:val="24"/>
              </w:rPr>
              <w:t xml:space="preserve">PERTEMUAN </w:t>
            </w:r>
            <w:r>
              <w:rPr>
                <w:b/>
                <w:sz w:val="24"/>
                <w:szCs w:val="24"/>
              </w:rPr>
              <w:t xml:space="preserve"> VII</w:t>
            </w:r>
          </w:p>
        </w:tc>
      </w:tr>
      <w:tr w:rsidR="00A538F1" w:rsidTr="00854BDB">
        <w:tc>
          <w:tcPr>
            <w:tcW w:w="3184" w:type="dxa"/>
          </w:tcPr>
          <w:p w:rsidR="00A538F1" w:rsidRDefault="00A538F1" w:rsidP="00A538F1">
            <w:r>
              <w:t>Program Studi</w:t>
            </w:r>
          </w:p>
        </w:tc>
        <w:tc>
          <w:tcPr>
            <w:tcW w:w="503" w:type="dxa"/>
          </w:tcPr>
          <w:p w:rsidR="00A538F1" w:rsidRDefault="00A538F1" w:rsidP="00A538F1">
            <w:r>
              <w:t>:</w:t>
            </w:r>
          </w:p>
        </w:tc>
        <w:tc>
          <w:tcPr>
            <w:tcW w:w="5493" w:type="dxa"/>
          </w:tcPr>
          <w:p w:rsidR="00A538F1" w:rsidRDefault="00A538F1" w:rsidP="00A538F1">
            <w:r>
              <w:t>Biologi</w:t>
            </w:r>
          </w:p>
        </w:tc>
      </w:tr>
      <w:tr w:rsidR="00A538F1" w:rsidTr="00854BDB">
        <w:tc>
          <w:tcPr>
            <w:tcW w:w="3184" w:type="dxa"/>
          </w:tcPr>
          <w:p w:rsidR="00A538F1" w:rsidRDefault="00A538F1" w:rsidP="00A538F1">
            <w:r>
              <w:t>Mata Kuliah</w:t>
            </w:r>
          </w:p>
        </w:tc>
        <w:tc>
          <w:tcPr>
            <w:tcW w:w="503" w:type="dxa"/>
          </w:tcPr>
          <w:p w:rsidR="00A538F1" w:rsidRDefault="00A538F1" w:rsidP="00A538F1">
            <w:r>
              <w:t>:</w:t>
            </w:r>
          </w:p>
        </w:tc>
        <w:tc>
          <w:tcPr>
            <w:tcW w:w="5493" w:type="dxa"/>
          </w:tcPr>
          <w:p w:rsidR="00A538F1" w:rsidRDefault="00A538F1" w:rsidP="00A538F1">
            <w:r>
              <w:t xml:space="preserve">Immunologi  </w:t>
            </w:r>
          </w:p>
        </w:tc>
      </w:tr>
      <w:tr w:rsidR="00A538F1" w:rsidTr="00854BDB">
        <w:tc>
          <w:tcPr>
            <w:tcW w:w="3184" w:type="dxa"/>
          </w:tcPr>
          <w:p w:rsidR="00A538F1" w:rsidRDefault="00A538F1" w:rsidP="00A538F1">
            <w:r>
              <w:t xml:space="preserve">Kode Mata Kuliah </w:t>
            </w:r>
          </w:p>
        </w:tc>
        <w:tc>
          <w:tcPr>
            <w:tcW w:w="503" w:type="dxa"/>
          </w:tcPr>
          <w:p w:rsidR="00A538F1" w:rsidRDefault="00A538F1" w:rsidP="00A538F1">
            <w:r>
              <w:t>:</w:t>
            </w:r>
          </w:p>
        </w:tc>
        <w:tc>
          <w:tcPr>
            <w:tcW w:w="5493" w:type="dxa"/>
          </w:tcPr>
          <w:p w:rsidR="00A538F1" w:rsidRDefault="00A538F1" w:rsidP="00A538F1">
            <w:r>
              <w:t>KBK 72001</w:t>
            </w:r>
          </w:p>
        </w:tc>
      </w:tr>
      <w:tr w:rsidR="00A538F1" w:rsidTr="00854BDB">
        <w:tc>
          <w:tcPr>
            <w:tcW w:w="3184" w:type="dxa"/>
          </w:tcPr>
          <w:p w:rsidR="00A538F1" w:rsidRDefault="00A538F1" w:rsidP="00A538F1">
            <w:r>
              <w:t>SKS</w:t>
            </w:r>
          </w:p>
        </w:tc>
        <w:tc>
          <w:tcPr>
            <w:tcW w:w="503" w:type="dxa"/>
          </w:tcPr>
          <w:p w:rsidR="00A538F1" w:rsidRDefault="00A538F1" w:rsidP="00A538F1">
            <w:r>
              <w:t>:</w:t>
            </w:r>
          </w:p>
        </w:tc>
        <w:tc>
          <w:tcPr>
            <w:tcW w:w="5493" w:type="dxa"/>
          </w:tcPr>
          <w:p w:rsidR="00A538F1" w:rsidRDefault="00A538F1" w:rsidP="00A538F1">
            <w:r>
              <w:t>2 SKS</w:t>
            </w:r>
          </w:p>
        </w:tc>
      </w:tr>
      <w:tr w:rsidR="00A538F1" w:rsidTr="00854BDB">
        <w:tc>
          <w:tcPr>
            <w:tcW w:w="3184" w:type="dxa"/>
          </w:tcPr>
          <w:p w:rsidR="00A538F1" w:rsidRDefault="00A538F1" w:rsidP="00A538F1">
            <w:r>
              <w:t>Semester</w:t>
            </w:r>
          </w:p>
        </w:tc>
        <w:tc>
          <w:tcPr>
            <w:tcW w:w="503" w:type="dxa"/>
          </w:tcPr>
          <w:p w:rsidR="00A538F1" w:rsidRDefault="00A538F1" w:rsidP="00A538F1">
            <w:r>
              <w:t>:</w:t>
            </w:r>
          </w:p>
        </w:tc>
        <w:tc>
          <w:tcPr>
            <w:tcW w:w="5493" w:type="dxa"/>
          </w:tcPr>
          <w:p w:rsidR="00A538F1" w:rsidRDefault="00A538F1" w:rsidP="00A538F1">
            <w:r>
              <w:t>V</w:t>
            </w:r>
          </w:p>
        </w:tc>
      </w:tr>
      <w:tr w:rsidR="00A538F1" w:rsidTr="00854BDB">
        <w:tc>
          <w:tcPr>
            <w:tcW w:w="3184" w:type="dxa"/>
          </w:tcPr>
          <w:p w:rsidR="00A538F1" w:rsidRDefault="00A538F1" w:rsidP="00A538F1">
            <w:r>
              <w:t>Waktu</w:t>
            </w:r>
          </w:p>
        </w:tc>
        <w:tc>
          <w:tcPr>
            <w:tcW w:w="503" w:type="dxa"/>
          </w:tcPr>
          <w:p w:rsidR="00A538F1" w:rsidRDefault="00A538F1" w:rsidP="00A538F1">
            <w:r>
              <w:t>:</w:t>
            </w:r>
          </w:p>
        </w:tc>
        <w:tc>
          <w:tcPr>
            <w:tcW w:w="5493" w:type="dxa"/>
          </w:tcPr>
          <w:p w:rsidR="00A538F1" w:rsidRDefault="00A538F1" w:rsidP="00A538F1">
            <w:r>
              <w:t>100 menit</w:t>
            </w:r>
          </w:p>
        </w:tc>
      </w:tr>
      <w:tr w:rsidR="00A538F1" w:rsidTr="00854BDB">
        <w:tc>
          <w:tcPr>
            <w:tcW w:w="3184" w:type="dxa"/>
          </w:tcPr>
          <w:p w:rsidR="00A538F1" w:rsidRDefault="00A538F1" w:rsidP="00A538F1">
            <w:r>
              <w:t>Dosen</w:t>
            </w:r>
          </w:p>
        </w:tc>
        <w:tc>
          <w:tcPr>
            <w:tcW w:w="503" w:type="dxa"/>
          </w:tcPr>
          <w:p w:rsidR="00A538F1" w:rsidRDefault="00A538F1" w:rsidP="00A538F1">
            <w:r>
              <w:t>:</w:t>
            </w:r>
          </w:p>
        </w:tc>
        <w:tc>
          <w:tcPr>
            <w:tcW w:w="5493" w:type="dxa"/>
          </w:tcPr>
          <w:p w:rsidR="00A538F1" w:rsidRDefault="00A538F1" w:rsidP="00A538F1">
            <w:r>
              <w:t>Dra. Meida Nugrahalia, M.Sc.</w:t>
            </w:r>
          </w:p>
        </w:tc>
      </w:tr>
      <w:tr w:rsidR="00854BDB" w:rsidTr="00854BDB">
        <w:tc>
          <w:tcPr>
            <w:tcW w:w="3184" w:type="dxa"/>
          </w:tcPr>
          <w:p w:rsidR="00854BDB" w:rsidRDefault="00854BDB" w:rsidP="00854BDB"/>
        </w:tc>
        <w:tc>
          <w:tcPr>
            <w:tcW w:w="503" w:type="dxa"/>
          </w:tcPr>
          <w:p w:rsidR="00854BDB" w:rsidRDefault="00854BDB" w:rsidP="00854BDB"/>
        </w:tc>
        <w:tc>
          <w:tcPr>
            <w:tcW w:w="5493" w:type="dxa"/>
          </w:tcPr>
          <w:p w:rsidR="00854BDB" w:rsidRDefault="00854BDB" w:rsidP="00854BDB"/>
        </w:tc>
      </w:tr>
      <w:tr w:rsidR="00854BDB" w:rsidTr="00854BDB">
        <w:tc>
          <w:tcPr>
            <w:tcW w:w="3184" w:type="dxa"/>
          </w:tcPr>
          <w:p w:rsidR="00854BDB" w:rsidRDefault="00854BDB" w:rsidP="00854BDB">
            <w:r>
              <w:t>CPMK</w:t>
            </w:r>
          </w:p>
        </w:tc>
        <w:tc>
          <w:tcPr>
            <w:tcW w:w="503" w:type="dxa"/>
          </w:tcPr>
          <w:p w:rsidR="00854BDB" w:rsidRDefault="00854BDB" w:rsidP="00854BDB">
            <w:r>
              <w:t>:</w:t>
            </w:r>
          </w:p>
        </w:tc>
        <w:tc>
          <w:tcPr>
            <w:tcW w:w="5493" w:type="dxa"/>
          </w:tcPr>
          <w:p w:rsidR="00854BDB" w:rsidRPr="00CB3433" w:rsidRDefault="008A75CF" w:rsidP="00854BDB">
            <w:pPr>
              <w:rPr>
                <w:rFonts w:cstheme="minorHAnsi"/>
              </w:rPr>
            </w:pPr>
            <w:r>
              <w:t>Mampu menjelaskan teori sintesa antibody dan interaksi antigen antibodi</w:t>
            </w:r>
          </w:p>
        </w:tc>
      </w:tr>
      <w:tr w:rsidR="00854BDB" w:rsidTr="00854BDB">
        <w:tc>
          <w:tcPr>
            <w:tcW w:w="3184" w:type="dxa"/>
          </w:tcPr>
          <w:p w:rsidR="00854BDB" w:rsidRDefault="00854BDB" w:rsidP="00854BDB"/>
        </w:tc>
        <w:tc>
          <w:tcPr>
            <w:tcW w:w="503" w:type="dxa"/>
          </w:tcPr>
          <w:p w:rsidR="00854BDB" w:rsidRDefault="00854BDB" w:rsidP="00854BDB"/>
        </w:tc>
        <w:tc>
          <w:tcPr>
            <w:tcW w:w="5493" w:type="dxa"/>
          </w:tcPr>
          <w:p w:rsidR="00854BDB" w:rsidRPr="00CB3433" w:rsidRDefault="00854BDB" w:rsidP="00854BDB">
            <w:pPr>
              <w:rPr>
                <w:rFonts w:cstheme="minorHAnsi"/>
              </w:rPr>
            </w:pPr>
          </w:p>
        </w:tc>
      </w:tr>
      <w:tr w:rsidR="00854BDB" w:rsidTr="00854BDB">
        <w:tc>
          <w:tcPr>
            <w:tcW w:w="3184" w:type="dxa"/>
          </w:tcPr>
          <w:p w:rsidR="00854BDB" w:rsidRDefault="00854BDB" w:rsidP="00854BDB">
            <w:r>
              <w:t xml:space="preserve">Sub-CPMK </w:t>
            </w:r>
          </w:p>
        </w:tc>
        <w:tc>
          <w:tcPr>
            <w:tcW w:w="503" w:type="dxa"/>
          </w:tcPr>
          <w:p w:rsidR="00854BDB" w:rsidRDefault="00854BDB" w:rsidP="00854BDB">
            <w:r>
              <w:t>:</w:t>
            </w:r>
          </w:p>
        </w:tc>
        <w:tc>
          <w:tcPr>
            <w:tcW w:w="5493" w:type="dxa"/>
          </w:tcPr>
          <w:p w:rsidR="00854BDB" w:rsidRPr="00CB3433" w:rsidRDefault="00AA1817" w:rsidP="00854BDB">
            <w:pPr>
              <w:rPr>
                <w:rFonts w:cstheme="minorHAnsi"/>
              </w:rPr>
            </w:pPr>
            <w:r>
              <w:rPr>
                <w:sz w:val="24"/>
                <w:szCs w:val="24"/>
              </w:rPr>
              <w:t>Mahasiswa mampu menjelaskan interaksi antigen antibodi</w:t>
            </w:r>
          </w:p>
        </w:tc>
      </w:tr>
      <w:tr w:rsidR="00854BDB" w:rsidTr="00854BDB">
        <w:tc>
          <w:tcPr>
            <w:tcW w:w="3184" w:type="dxa"/>
          </w:tcPr>
          <w:p w:rsidR="00854BDB" w:rsidRDefault="00854BDB" w:rsidP="00854BDB"/>
        </w:tc>
        <w:tc>
          <w:tcPr>
            <w:tcW w:w="503" w:type="dxa"/>
          </w:tcPr>
          <w:p w:rsidR="00854BDB" w:rsidRDefault="00854BDB" w:rsidP="00854BDB"/>
        </w:tc>
        <w:tc>
          <w:tcPr>
            <w:tcW w:w="5493" w:type="dxa"/>
          </w:tcPr>
          <w:p w:rsidR="00854BDB" w:rsidRPr="00CB3433" w:rsidRDefault="00854BDB" w:rsidP="00854BDB">
            <w:pPr>
              <w:rPr>
                <w:rFonts w:cstheme="minorHAnsi"/>
              </w:rPr>
            </w:pPr>
          </w:p>
        </w:tc>
      </w:tr>
      <w:tr w:rsidR="00854BDB" w:rsidTr="00854BDB">
        <w:tc>
          <w:tcPr>
            <w:tcW w:w="3184" w:type="dxa"/>
          </w:tcPr>
          <w:p w:rsidR="00854BDB" w:rsidRDefault="00854BDB" w:rsidP="00854BDB">
            <w:r>
              <w:t>Materi Ajar</w:t>
            </w:r>
          </w:p>
        </w:tc>
        <w:tc>
          <w:tcPr>
            <w:tcW w:w="503" w:type="dxa"/>
          </w:tcPr>
          <w:p w:rsidR="00854BDB" w:rsidRDefault="00854BDB" w:rsidP="00854BDB">
            <w:r>
              <w:t>:</w:t>
            </w:r>
          </w:p>
        </w:tc>
        <w:tc>
          <w:tcPr>
            <w:tcW w:w="5493" w:type="dxa"/>
          </w:tcPr>
          <w:p w:rsidR="00854BDB" w:rsidRPr="00CB3433" w:rsidRDefault="00AA1817" w:rsidP="00854BDB">
            <w:pPr>
              <w:autoSpaceDE w:val="0"/>
              <w:autoSpaceDN w:val="0"/>
              <w:ind w:left="-1" w:firstLine="1"/>
              <w:rPr>
                <w:rFonts w:cstheme="minorHAnsi"/>
              </w:rPr>
            </w:pPr>
            <w:r>
              <w:rPr>
                <w:sz w:val="24"/>
                <w:szCs w:val="24"/>
                <w:lang w:val="sv-SE"/>
              </w:rPr>
              <w:t xml:space="preserve">Presifitasi, teknik ikatan radioaktif, immunofloresensi, komplemen, </w:t>
            </w:r>
            <w:r>
              <w:rPr>
                <w:sz w:val="24"/>
                <w:szCs w:val="24"/>
              </w:rPr>
              <w:t>netralisasi aktivitas biologi</w:t>
            </w:r>
          </w:p>
        </w:tc>
      </w:tr>
    </w:tbl>
    <w:p w:rsidR="00854BDB" w:rsidRDefault="00854BDB" w:rsidP="00854BDB">
      <w:pPr>
        <w:spacing w:after="0" w:line="240" w:lineRule="auto"/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696"/>
        <w:gridCol w:w="4395"/>
        <w:gridCol w:w="1417"/>
        <w:gridCol w:w="1672"/>
      </w:tblGrid>
      <w:tr w:rsidR="00854BDB" w:rsidTr="00740239">
        <w:trPr>
          <w:tblHeader/>
        </w:trPr>
        <w:tc>
          <w:tcPr>
            <w:tcW w:w="9180" w:type="dxa"/>
            <w:gridSpan w:val="4"/>
            <w:shd w:val="clear" w:color="auto" w:fill="ACB9CA" w:themeFill="text2" w:themeFillTint="66"/>
          </w:tcPr>
          <w:p w:rsidR="00854BDB" w:rsidRPr="006568C8" w:rsidRDefault="00854BDB" w:rsidP="00854BDB">
            <w:pPr>
              <w:rPr>
                <w:b/>
              </w:rPr>
            </w:pPr>
            <w:r w:rsidRPr="006568C8">
              <w:rPr>
                <w:b/>
              </w:rPr>
              <w:t>Kegiatan Perkulihanan</w:t>
            </w:r>
          </w:p>
        </w:tc>
      </w:tr>
      <w:tr w:rsidR="00854BDB" w:rsidTr="00740239">
        <w:trPr>
          <w:tblHeader/>
        </w:trPr>
        <w:tc>
          <w:tcPr>
            <w:tcW w:w="1696" w:type="dxa"/>
          </w:tcPr>
          <w:p w:rsidR="00854BDB" w:rsidRPr="006568C8" w:rsidRDefault="00854BDB" w:rsidP="00854BDB">
            <w:pPr>
              <w:jc w:val="center"/>
              <w:rPr>
                <w:b/>
              </w:rPr>
            </w:pPr>
            <w:r w:rsidRPr="006568C8">
              <w:rPr>
                <w:b/>
              </w:rPr>
              <w:t>Tahap Kegiatan</w:t>
            </w:r>
          </w:p>
        </w:tc>
        <w:tc>
          <w:tcPr>
            <w:tcW w:w="4395" w:type="dxa"/>
          </w:tcPr>
          <w:p w:rsidR="00854BDB" w:rsidRPr="006568C8" w:rsidRDefault="00854BDB" w:rsidP="00854BDB">
            <w:pPr>
              <w:jc w:val="center"/>
              <w:rPr>
                <w:b/>
              </w:rPr>
            </w:pPr>
            <w:r w:rsidRPr="006568C8">
              <w:rPr>
                <w:b/>
              </w:rPr>
              <w:t>Uraian Kegiatan</w:t>
            </w:r>
          </w:p>
        </w:tc>
        <w:tc>
          <w:tcPr>
            <w:tcW w:w="1417" w:type="dxa"/>
          </w:tcPr>
          <w:p w:rsidR="00854BDB" w:rsidRPr="006568C8" w:rsidRDefault="00854BDB" w:rsidP="00854BDB">
            <w:pPr>
              <w:jc w:val="center"/>
              <w:rPr>
                <w:b/>
              </w:rPr>
            </w:pPr>
            <w:r w:rsidRPr="006568C8">
              <w:rPr>
                <w:b/>
              </w:rPr>
              <w:t>Metode</w:t>
            </w:r>
          </w:p>
        </w:tc>
        <w:tc>
          <w:tcPr>
            <w:tcW w:w="1672" w:type="dxa"/>
          </w:tcPr>
          <w:p w:rsidR="00854BDB" w:rsidRPr="006568C8" w:rsidRDefault="00854BDB" w:rsidP="00854BDB">
            <w:pPr>
              <w:rPr>
                <w:b/>
              </w:rPr>
            </w:pPr>
            <w:r w:rsidRPr="006568C8">
              <w:rPr>
                <w:b/>
              </w:rPr>
              <w:t>Estimasi Waktu</w:t>
            </w:r>
          </w:p>
        </w:tc>
      </w:tr>
      <w:tr w:rsidR="00854BDB" w:rsidTr="00854BDB">
        <w:tc>
          <w:tcPr>
            <w:tcW w:w="1696" w:type="dxa"/>
          </w:tcPr>
          <w:p w:rsidR="00854BDB" w:rsidRDefault="00854BDB" w:rsidP="00854BDB">
            <w:r>
              <w:t>Pendahuluan</w:t>
            </w:r>
          </w:p>
        </w:tc>
        <w:tc>
          <w:tcPr>
            <w:tcW w:w="4395" w:type="dxa"/>
          </w:tcPr>
          <w:p w:rsidR="00854BDB" w:rsidRDefault="00854BDB" w:rsidP="005C50A4">
            <w:pPr>
              <w:pStyle w:val="ListParagraph"/>
              <w:numPr>
                <w:ilvl w:val="0"/>
                <w:numId w:val="27"/>
              </w:numPr>
              <w:ind w:left="318"/>
            </w:pPr>
            <w:r>
              <w:t>Mengucapkan salam dan membuka kelas dengan doa</w:t>
            </w:r>
          </w:p>
          <w:p w:rsidR="00854BDB" w:rsidRDefault="00854BDB" w:rsidP="005C50A4">
            <w:pPr>
              <w:pStyle w:val="ListParagraph"/>
              <w:numPr>
                <w:ilvl w:val="0"/>
                <w:numId w:val="27"/>
              </w:numPr>
              <w:ind w:left="318"/>
            </w:pPr>
            <w:r>
              <w:t>Menjelaskan materi pertemuan dan metode pembelajaran yang akan dipakai.</w:t>
            </w:r>
          </w:p>
          <w:p w:rsidR="00854BDB" w:rsidRDefault="00854BDB" w:rsidP="00854BDB">
            <w:pPr>
              <w:ind w:left="289"/>
            </w:pPr>
          </w:p>
        </w:tc>
        <w:tc>
          <w:tcPr>
            <w:tcW w:w="1417" w:type="dxa"/>
          </w:tcPr>
          <w:p w:rsidR="00854BDB" w:rsidRDefault="00854BDB" w:rsidP="00854BDB">
            <w:r>
              <w:t xml:space="preserve">Ceramah </w:t>
            </w:r>
          </w:p>
        </w:tc>
        <w:tc>
          <w:tcPr>
            <w:tcW w:w="1672" w:type="dxa"/>
          </w:tcPr>
          <w:p w:rsidR="00854BDB" w:rsidRDefault="00740239" w:rsidP="00854BDB">
            <w:r>
              <w:t>10</w:t>
            </w:r>
            <w:r w:rsidR="00854BDB">
              <w:t xml:space="preserve"> menit</w:t>
            </w:r>
          </w:p>
        </w:tc>
      </w:tr>
      <w:tr w:rsidR="00854BDB" w:rsidTr="00854BDB">
        <w:tc>
          <w:tcPr>
            <w:tcW w:w="1696" w:type="dxa"/>
          </w:tcPr>
          <w:p w:rsidR="00854BDB" w:rsidRDefault="00854BDB" w:rsidP="00854BDB">
            <w:r>
              <w:t>Kegiatan inti</w:t>
            </w:r>
          </w:p>
        </w:tc>
        <w:tc>
          <w:tcPr>
            <w:tcW w:w="4395" w:type="dxa"/>
          </w:tcPr>
          <w:p w:rsidR="00854BDB" w:rsidRPr="007977B5" w:rsidRDefault="00854BDB" w:rsidP="005C50A4">
            <w:pPr>
              <w:pStyle w:val="ListParagraph"/>
              <w:numPr>
                <w:ilvl w:val="0"/>
                <w:numId w:val="28"/>
              </w:numPr>
              <w:ind w:left="318"/>
            </w:pPr>
            <w:r>
              <w:t xml:space="preserve">Menjelaskan materi </w:t>
            </w:r>
            <w:r w:rsidR="00740239">
              <w:t xml:space="preserve">tentang </w:t>
            </w:r>
            <w:r w:rsidR="00740239">
              <w:rPr>
                <w:sz w:val="24"/>
                <w:szCs w:val="24"/>
                <w:lang w:val="sv-SE"/>
              </w:rPr>
              <w:t xml:space="preserve">Presifitasi, teknik ikatan radioaktif, immunofloresensi, komplemen, </w:t>
            </w:r>
            <w:r w:rsidR="00740239">
              <w:rPr>
                <w:sz w:val="24"/>
                <w:szCs w:val="24"/>
              </w:rPr>
              <w:t>netralisasi aktivitas biologi</w:t>
            </w:r>
          </w:p>
          <w:p w:rsidR="00854BDB" w:rsidRPr="00152F2E" w:rsidRDefault="00854BDB" w:rsidP="005C50A4">
            <w:pPr>
              <w:pStyle w:val="ListParagraph"/>
              <w:numPr>
                <w:ilvl w:val="0"/>
                <w:numId w:val="28"/>
              </w:numPr>
              <w:ind w:left="318"/>
            </w:pPr>
            <w:r w:rsidRPr="00740239">
              <w:rPr>
                <w:rFonts w:cstheme="minorHAnsi"/>
              </w:rPr>
              <w:t>Memberi kesempatan kepada mahasiswa untuk bertanya dan menjawab pertanyaan mahasiswa terhadap topik yang belum dipahami.</w:t>
            </w:r>
          </w:p>
          <w:p w:rsidR="00854BDB" w:rsidRDefault="00854BDB" w:rsidP="005C50A4">
            <w:pPr>
              <w:pStyle w:val="ListParagraph"/>
              <w:numPr>
                <w:ilvl w:val="0"/>
                <w:numId w:val="28"/>
              </w:numPr>
              <w:ind w:left="318"/>
            </w:pPr>
            <w:r w:rsidRPr="00740239">
              <w:rPr>
                <w:rFonts w:cstheme="minorHAnsi"/>
              </w:rPr>
              <w:t>Memberikan waktu untuk berdiskusi antar dosen dan mahasiswa dan antar mahasiswa.</w:t>
            </w:r>
          </w:p>
          <w:p w:rsidR="00854BDB" w:rsidRDefault="00854BDB" w:rsidP="005C50A4">
            <w:pPr>
              <w:pStyle w:val="ListParagraph"/>
              <w:numPr>
                <w:ilvl w:val="0"/>
                <w:numId w:val="28"/>
              </w:numPr>
              <w:ind w:left="318"/>
            </w:pPr>
            <w:r>
              <w:t>Mengumpulkan tugas ringkasan materi</w:t>
            </w:r>
          </w:p>
        </w:tc>
        <w:tc>
          <w:tcPr>
            <w:tcW w:w="1417" w:type="dxa"/>
          </w:tcPr>
          <w:p w:rsidR="00854BDB" w:rsidRDefault="00854BDB" w:rsidP="00854BDB">
            <w:r>
              <w:t>Ceramah dan   diskusi</w:t>
            </w:r>
          </w:p>
          <w:p w:rsidR="00854BDB" w:rsidRDefault="00854BDB" w:rsidP="00854BDB"/>
        </w:tc>
        <w:tc>
          <w:tcPr>
            <w:tcW w:w="1672" w:type="dxa"/>
          </w:tcPr>
          <w:p w:rsidR="00854BDB" w:rsidRDefault="00740239" w:rsidP="00740239">
            <w:r>
              <w:t>80</w:t>
            </w:r>
            <w:r w:rsidR="00854BDB">
              <w:t xml:space="preserve"> menit</w:t>
            </w:r>
          </w:p>
        </w:tc>
      </w:tr>
      <w:tr w:rsidR="00854BDB" w:rsidTr="00854BDB">
        <w:tc>
          <w:tcPr>
            <w:tcW w:w="1696" w:type="dxa"/>
          </w:tcPr>
          <w:p w:rsidR="00854BDB" w:rsidRDefault="00854BDB" w:rsidP="00854BDB">
            <w:r>
              <w:t>Penutup</w:t>
            </w:r>
          </w:p>
        </w:tc>
        <w:tc>
          <w:tcPr>
            <w:tcW w:w="4395" w:type="dxa"/>
          </w:tcPr>
          <w:p w:rsidR="00854BDB" w:rsidRDefault="00854BDB" w:rsidP="005C50A4">
            <w:pPr>
              <w:pStyle w:val="ListParagraph"/>
              <w:numPr>
                <w:ilvl w:val="0"/>
                <w:numId w:val="29"/>
              </w:numPr>
              <w:ind w:left="318"/>
            </w:pPr>
            <w:r>
              <w:t>Menginformasikan tugas untuk pertemuan  berikutnya</w:t>
            </w:r>
          </w:p>
          <w:p w:rsidR="00854BDB" w:rsidRDefault="00854BDB" w:rsidP="005C50A4">
            <w:pPr>
              <w:pStyle w:val="ListParagraph"/>
              <w:numPr>
                <w:ilvl w:val="0"/>
                <w:numId w:val="29"/>
              </w:numPr>
              <w:ind w:left="318"/>
            </w:pPr>
            <w:r>
              <w:lastRenderedPageBreak/>
              <w:t xml:space="preserve">Menutup kelas dengan doa </w:t>
            </w:r>
          </w:p>
        </w:tc>
        <w:tc>
          <w:tcPr>
            <w:tcW w:w="1417" w:type="dxa"/>
          </w:tcPr>
          <w:p w:rsidR="00854BDB" w:rsidRDefault="00854BDB" w:rsidP="00854BDB">
            <w:r>
              <w:lastRenderedPageBreak/>
              <w:t xml:space="preserve">Ceramah </w:t>
            </w:r>
          </w:p>
        </w:tc>
        <w:tc>
          <w:tcPr>
            <w:tcW w:w="1672" w:type="dxa"/>
          </w:tcPr>
          <w:p w:rsidR="00854BDB" w:rsidRDefault="00854BDB" w:rsidP="00854BDB">
            <w:r>
              <w:t>10 menit</w:t>
            </w:r>
          </w:p>
        </w:tc>
      </w:tr>
    </w:tbl>
    <w:p w:rsidR="00854BDB" w:rsidRDefault="00854BDB" w:rsidP="00854BDB">
      <w:pPr>
        <w:spacing w:after="0" w:line="240" w:lineRule="auto"/>
      </w:pPr>
    </w:p>
    <w:p w:rsidR="00854BDB" w:rsidRDefault="00854BDB" w:rsidP="00854BDB">
      <w:pPr>
        <w:spacing w:after="0" w:line="240" w:lineRule="auto"/>
      </w:pPr>
    </w:p>
    <w:p w:rsidR="00854BDB" w:rsidRDefault="00854BDB" w:rsidP="00854BDB">
      <w:pPr>
        <w:spacing w:after="0" w:line="240" w:lineRule="auto"/>
      </w:pPr>
    </w:p>
    <w:p w:rsidR="00740239" w:rsidRPr="00795C67" w:rsidRDefault="00740239" w:rsidP="00740239">
      <w:pPr>
        <w:spacing w:after="0" w:line="240" w:lineRule="auto"/>
        <w:rPr>
          <w:rFonts w:cstheme="minorHAnsi"/>
          <w:b/>
          <w:i/>
        </w:rPr>
      </w:pPr>
      <w:r w:rsidRPr="00795C67">
        <w:rPr>
          <w:rFonts w:cstheme="minorHAnsi"/>
          <w:b/>
          <w:i/>
        </w:rPr>
        <w:t>Refferensi :</w:t>
      </w:r>
    </w:p>
    <w:p w:rsidR="00740239" w:rsidRDefault="00740239" w:rsidP="005C50A4">
      <w:pPr>
        <w:pStyle w:val="ListParagraph"/>
        <w:numPr>
          <w:ilvl w:val="0"/>
          <w:numId w:val="30"/>
        </w:numPr>
        <w:spacing w:after="0" w:line="276" w:lineRule="auto"/>
        <w:rPr>
          <w:i/>
          <w:lang w:val="sv-SE"/>
        </w:rPr>
      </w:pPr>
      <w:r>
        <w:rPr>
          <w:i/>
        </w:rPr>
        <w:t xml:space="preserve">Roit, I. M. 1990. Pokok-pokok ilmu kekebalan. </w:t>
      </w:r>
      <w:r>
        <w:rPr>
          <w:i/>
          <w:lang w:val="sv-SE"/>
        </w:rPr>
        <w:t>Penerbit PT Gramedia Jakarta</w:t>
      </w:r>
    </w:p>
    <w:p w:rsidR="00740239" w:rsidRDefault="00740239" w:rsidP="005C50A4">
      <w:pPr>
        <w:pStyle w:val="Heading1"/>
        <w:keepLines w:val="0"/>
        <w:numPr>
          <w:ilvl w:val="0"/>
          <w:numId w:val="30"/>
        </w:numPr>
        <w:spacing w:before="0"/>
        <w:rPr>
          <w:rFonts w:ascii="Times New Roman" w:hAnsi="Times New Roman" w:cs="Times New Roman"/>
          <w:b/>
          <w:i/>
          <w:color w:val="auto"/>
          <w:sz w:val="24"/>
          <w:szCs w:val="24"/>
          <w:lang w:val="sv-SE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  <w:lang w:val="sv-SE"/>
        </w:rPr>
        <w:t>Tizard, I. R. 1987.  Pengantar imunologi veteriner. Airlangga University Press. Surabaya</w:t>
      </w:r>
    </w:p>
    <w:p w:rsidR="00740239" w:rsidRDefault="00740239" w:rsidP="005C50A4">
      <w:pPr>
        <w:pStyle w:val="ListParagraph"/>
        <w:numPr>
          <w:ilvl w:val="0"/>
          <w:numId w:val="30"/>
        </w:numPr>
        <w:tabs>
          <w:tab w:val="left" w:pos="84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Style w:val="med"/>
          <w:i/>
        </w:rPr>
        <w:t>Baratawidjaja</w:t>
      </w:r>
      <w:r>
        <w:rPr>
          <w:i/>
        </w:rPr>
        <w:t xml:space="preserve">, K.G. dan </w:t>
      </w:r>
      <w:r>
        <w:rPr>
          <w:rStyle w:val="med"/>
          <w:i/>
        </w:rPr>
        <w:t xml:space="preserve">Iris Rengganis, </w:t>
      </w:r>
      <w:r>
        <w:rPr>
          <w:i/>
        </w:rPr>
        <w:t>2012. Imunologi Dasar, FKUI</w:t>
      </w:r>
    </w:p>
    <w:p w:rsidR="00740239" w:rsidRPr="003239E8" w:rsidRDefault="00740239" w:rsidP="00740239">
      <w:pPr>
        <w:tabs>
          <w:tab w:val="left" w:pos="3060"/>
          <w:tab w:val="left" w:pos="3420"/>
        </w:tabs>
        <w:spacing w:after="0" w:line="240" w:lineRule="auto"/>
        <w:ind w:left="284"/>
        <w:jc w:val="both"/>
        <w:rPr>
          <w:b/>
          <w:i/>
          <w:sz w:val="24"/>
          <w:szCs w:val="24"/>
        </w:rPr>
      </w:pPr>
    </w:p>
    <w:p w:rsidR="00740239" w:rsidRDefault="00740239" w:rsidP="00740239">
      <w:pPr>
        <w:spacing w:after="0" w:line="240" w:lineRule="auto"/>
        <w:rPr>
          <w:rFonts w:cstheme="minorHAnsi"/>
          <w:color w:val="000000" w:themeColor="text1"/>
        </w:rPr>
      </w:pPr>
    </w:p>
    <w:p w:rsidR="00740239" w:rsidRPr="007977B5" w:rsidRDefault="00740239" w:rsidP="00740239">
      <w:pPr>
        <w:spacing w:after="0" w:line="240" w:lineRule="auto"/>
        <w:rPr>
          <w:b/>
          <w:i/>
        </w:rPr>
      </w:pPr>
      <w:r w:rsidRPr="009B5AA4">
        <w:rPr>
          <w:b/>
          <w:i/>
        </w:rPr>
        <w:t>Penilian Non Tes</w:t>
      </w:r>
    </w:p>
    <w:p w:rsidR="00854BDB" w:rsidRDefault="00740239" w:rsidP="00740239">
      <w:pPr>
        <w:pStyle w:val="ListParagraph"/>
        <w:spacing w:after="0" w:line="240" w:lineRule="auto"/>
        <w:ind w:left="426"/>
        <w:rPr>
          <w:rFonts w:cstheme="minorHAnsi"/>
        </w:rPr>
      </w:pPr>
      <w:r w:rsidRPr="005A659C">
        <w:rPr>
          <w:rFonts w:cstheme="minorHAnsi"/>
        </w:rPr>
        <w:t>Ketepatan dan kesesuaian topik ringkasan serta sistematika penyusunan ringkasan materi dari topik yang diberikan.</w:t>
      </w:r>
    </w:p>
    <w:p w:rsidR="00854BDB" w:rsidRPr="007977B5" w:rsidRDefault="00854BDB" w:rsidP="00854BDB">
      <w:pPr>
        <w:spacing w:after="0" w:line="240" w:lineRule="auto"/>
        <w:ind w:left="349"/>
        <w:rPr>
          <w:rFonts w:ascii="Calibri" w:hAnsi="Calibri" w:cs="Calibri"/>
        </w:rPr>
      </w:pPr>
    </w:p>
    <w:p w:rsidR="00854BDB" w:rsidRDefault="00854BDB" w:rsidP="00854BDB">
      <w:pPr>
        <w:spacing w:after="0" w:line="240" w:lineRule="auto"/>
      </w:pPr>
    </w:p>
    <w:p w:rsidR="00854BDB" w:rsidRDefault="00854BDB" w:rsidP="00854BDB">
      <w:pPr>
        <w:spacing w:after="0" w:line="240" w:lineRule="auto"/>
      </w:pPr>
    </w:p>
    <w:p w:rsidR="00854BDB" w:rsidRDefault="00854BDB" w:rsidP="00854BDB">
      <w:pPr>
        <w:spacing w:after="0" w:line="240" w:lineRule="auto"/>
        <w:sectPr w:rsidR="00854BDB" w:rsidSect="006568C8">
          <w:pgSz w:w="12240" w:h="15840"/>
          <w:pgMar w:top="1135" w:right="1701" w:bottom="1701" w:left="1843" w:header="720" w:footer="720" w:gutter="0"/>
          <w:cols w:space="720"/>
          <w:docGrid w:linePitch="360"/>
        </w:sect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7852"/>
      </w:tblGrid>
      <w:tr w:rsidR="00D87E43" w:rsidTr="000A4F12">
        <w:trPr>
          <w:trHeight w:val="1491"/>
        </w:trPr>
        <w:tc>
          <w:tcPr>
            <w:tcW w:w="1362" w:type="dxa"/>
            <w:shd w:val="clear" w:color="auto" w:fill="auto"/>
          </w:tcPr>
          <w:p w:rsidR="00D87E43" w:rsidRPr="00EC0CDD" w:rsidRDefault="00D87E43" w:rsidP="000A4F12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7" name="Picture 7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D87E43" w:rsidRPr="00EC0CDD" w:rsidRDefault="00D87E43" w:rsidP="000A4F12">
            <w:pPr>
              <w:spacing w:after="0" w:line="288" w:lineRule="auto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UN</w:t>
            </w:r>
            <w:r w:rsidR="005A659C">
              <w:rPr>
                <w:b/>
                <w:bCs/>
                <w:sz w:val="32"/>
                <w:szCs w:val="32"/>
              </w:rPr>
              <w:t>VI</w:t>
            </w:r>
            <w:r w:rsidRPr="00EC0CDD">
              <w:rPr>
                <w:b/>
                <w:bCs/>
                <w:sz w:val="32"/>
                <w:szCs w:val="32"/>
              </w:rPr>
              <w:t>ERSITAS MEDAN AREA</w:t>
            </w:r>
          </w:p>
          <w:p w:rsidR="00D87E43" w:rsidRPr="00EC0CDD" w:rsidRDefault="00D87E43" w:rsidP="000A4F12">
            <w:pPr>
              <w:tabs>
                <w:tab w:val="left" w:pos="1168"/>
              </w:tabs>
              <w:spacing w:after="0" w:line="288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 xml:space="preserve">FAKULTAS             </w:t>
            </w:r>
            <w:r>
              <w:rPr>
                <w:b/>
                <w:sz w:val="28"/>
                <w:szCs w:val="28"/>
              </w:rPr>
              <w:t>: BIOLOGI</w:t>
            </w:r>
          </w:p>
          <w:p w:rsidR="00D87E43" w:rsidRPr="00C90E8F" w:rsidRDefault="00D87E43" w:rsidP="000A4F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>PROGRAM STUDI</w:t>
            </w:r>
            <w:r>
              <w:rPr>
                <w:b/>
                <w:sz w:val="28"/>
                <w:szCs w:val="28"/>
              </w:rPr>
              <w:t>: BIOLOGI</w:t>
            </w:r>
          </w:p>
        </w:tc>
      </w:tr>
      <w:tr w:rsidR="00D87E43" w:rsidTr="000A4F12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D87E43" w:rsidRPr="006568C8" w:rsidRDefault="00D87E43" w:rsidP="000A4F1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568C8">
              <w:rPr>
                <w:b/>
                <w:sz w:val="24"/>
                <w:szCs w:val="24"/>
              </w:rPr>
              <w:t>RENCANA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 w:firstRow="1" w:lastRow="0" w:firstColumn="1" w:lastColumn="0" w:noHBand="0" w:noVBand="1"/>
      </w:tblPr>
      <w:tblGrid>
        <w:gridCol w:w="3184"/>
        <w:gridCol w:w="503"/>
        <w:gridCol w:w="5493"/>
      </w:tblGrid>
      <w:tr w:rsidR="00D87E43" w:rsidTr="000A4F12">
        <w:tc>
          <w:tcPr>
            <w:tcW w:w="9180" w:type="dxa"/>
            <w:gridSpan w:val="3"/>
            <w:shd w:val="clear" w:color="auto" w:fill="ACB9CA" w:themeFill="text2" w:themeFillTint="66"/>
          </w:tcPr>
          <w:p w:rsidR="00D87E43" w:rsidRPr="00DB2581" w:rsidRDefault="00D87E43" w:rsidP="000D6354">
            <w:pPr>
              <w:jc w:val="center"/>
              <w:rPr>
                <w:sz w:val="24"/>
                <w:szCs w:val="24"/>
              </w:rPr>
            </w:pPr>
            <w:r w:rsidRPr="00997372">
              <w:rPr>
                <w:b/>
                <w:sz w:val="24"/>
                <w:szCs w:val="24"/>
              </w:rPr>
              <w:t xml:space="preserve">PERTEMUAN </w:t>
            </w:r>
            <w:r>
              <w:rPr>
                <w:b/>
                <w:sz w:val="24"/>
                <w:szCs w:val="24"/>
              </w:rPr>
              <w:t xml:space="preserve"> VIII (UTS)</w:t>
            </w:r>
          </w:p>
        </w:tc>
      </w:tr>
      <w:tr w:rsidR="00196833" w:rsidTr="000A4F12">
        <w:tc>
          <w:tcPr>
            <w:tcW w:w="3184" w:type="dxa"/>
          </w:tcPr>
          <w:p w:rsidR="00196833" w:rsidRDefault="00196833" w:rsidP="00196833">
            <w:r>
              <w:t>Program Studi</w:t>
            </w:r>
          </w:p>
        </w:tc>
        <w:tc>
          <w:tcPr>
            <w:tcW w:w="503" w:type="dxa"/>
          </w:tcPr>
          <w:p w:rsidR="00196833" w:rsidRDefault="00196833" w:rsidP="00196833">
            <w:r>
              <w:t>:</w:t>
            </w:r>
          </w:p>
        </w:tc>
        <w:tc>
          <w:tcPr>
            <w:tcW w:w="5493" w:type="dxa"/>
          </w:tcPr>
          <w:p w:rsidR="00196833" w:rsidRDefault="00196833" w:rsidP="00196833">
            <w:r>
              <w:t>Biologi</w:t>
            </w:r>
          </w:p>
        </w:tc>
      </w:tr>
      <w:tr w:rsidR="00196833" w:rsidTr="000A4F12">
        <w:tc>
          <w:tcPr>
            <w:tcW w:w="3184" w:type="dxa"/>
          </w:tcPr>
          <w:p w:rsidR="00196833" w:rsidRDefault="00196833" w:rsidP="00196833">
            <w:r>
              <w:t>Mata Kuliah</w:t>
            </w:r>
          </w:p>
        </w:tc>
        <w:tc>
          <w:tcPr>
            <w:tcW w:w="503" w:type="dxa"/>
          </w:tcPr>
          <w:p w:rsidR="00196833" w:rsidRDefault="00196833" w:rsidP="00196833">
            <w:r>
              <w:t>:</w:t>
            </w:r>
          </w:p>
        </w:tc>
        <w:tc>
          <w:tcPr>
            <w:tcW w:w="5493" w:type="dxa"/>
          </w:tcPr>
          <w:p w:rsidR="00196833" w:rsidRDefault="00196833" w:rsidP="00196833">
            <w:r>
              <w:t xml:space="preserve">Immunologi  </w:t>
            </w:r>
          </w:p>
        </w:tc>
      </w:tr>
      <w:tr w:rsidR="00196833" w:rsidTr="000A4F12">
        <w:tc>
          <w:tcPr>
            <w:tcW w:w="3184" w:type="dxa"/>
          </w:tcPr>
          <w:p w:rsidR="00196833" w:rsidRDefault="00196833" w:rsidP="00196833">
            <w:r>
              <w:t xml:space="preserve">Kode Mata Kuliah </w:t>
            </w:r>
          </w:p>
        </w:tc>
        <w:tc>
          <w:tcPr>
            <w:tcW w:w="503" w:type="dxa"/>
          </w:tcPr>
          <w:p w:rsidR="00196833" w:rsidRDefault="00196833" w:rsidP="00196833">
            <w:r>
              <w:t>:</w:t>
            </w:r>
          </w:p>
        </w:tc>
        <w:tc>
          <w:tcPr>
            <w:tcW w:w="5493" w:type="dxa"/>
          </w:tcPr>
          <w:p w:rsidR="00196833" w:rsidRDefault="00196833" w:rsidP="00196833">
            <w:r>
              <w:t>KBK 72001</w:t>
            </w:r>
          </w:p>
        </w:tc>
      </w:tr>
      <w:tr w:rsidR="00196833" w:rsidTr="000A4F12">
        <w:tc>
          <w:tcPr>
            <w:tcW w:w="3184" w:type="dxa"/>
          </w:tcPr>
          <w:p w:rsidR="00196833" w:rsidRDefault="00196833" w:rsidP="00196833">
            <w:r>
              <w:t>SKS</w:t>
            </w:r>
          </w:p>
        </w:tc>
        <w:tc>
          <w:tcPr>
            <w:tcW w:w="503" w:type="dxa"/>
          </w:tcPr>
          <w:p w:rsidR="00196833" w:rsidRDefault="00196833" w:rsidP="00196833">
            <w:r>
              <w:t>:</w:t>
            </w:r>
          </w:p>
        </w:tc>
        <w:tc>
          <w:tcPr>
            <w:tcW w:w="5493" w:type="dxa"/>
          </w:tcPr>
          <w:p w:rsidR="00196833" w:rsidRDefault="00196833" w:rsidP="00196833">
            <w:r>
              <w:t>2 SKS</w:t>
            </w:r>
          </w:p>
        </w:tc>
      </w:tr>
      <w:tr w:rsidR="00196833" w:rsidTr="000A4F12">
        <w:tc>
          <w:tcPr>
            <w:tcW w:w="3184" w:type="dxa"/>
          </w:tcPr>
          <w:p w:rsidR="00196833" w:rsidRDefault="00196833" w:rsidP="00196833">
            <w:r>
              <w:t>Semester</w:t>
            </w:r>
          </w:p>
        </w:tc>
        <w:tc>
          <w:tcPr>
            <w:tcW w:w="503" w:type="dxa"/>
          </w:tcPr>
          <w:p w:rsidR="00196833" w:rsidRDefault="00196833" w:rsidP="00196833">
            <w:r>
              <w:t>:</w:t>
            </w:r>
          </w:p>
        </w:tc>
        <w:tc>
          <w:tcPr>
            <w:tcW w:w="5493" w:type="dxa"/>
          </w:tcPr>
          <w:p w:rsidR="00196833" w:rsidRDefault="00196833" w:rsidP="00196833">
            <w:r>
              <w:t>V</w:t>
            </w:r>
          </w:p>
        </w:tc>
      </w:tr>
      <w:tr w:rsidR="00196833" w:rsidTr="000A4F12">
        <w:tc>
          <w:tcPr>
            <w:tcW w:w="3184" w:type="dxa"/>
          </w:tcPr>
          <w:p w:rsidR="00196833" w:rsidRDefault="00196833" w:rsidP="00196833">
            <w:r>
              <w:t>Waktu</w:t>
            </w:r>
          </w:p>
        </w:tc>
        <w:tc>
          <w:tcPr>
            <w:tcW w:w="503" w:type="dxa"/>
          </w:tcPr>
          <w:p w:rsidR="00196833" w:rsidRDefault="00196833" w:rsidP="00196833">
            <w:r>
              <w:t>:</w:t>
            </w:r>
          </w:p>
        </w:tc>
        <w:tc>
          <w:tcPr>
            <w:tcW w:w="5493" w:type="dxa"/>
          </w:tcPr>
          <w:p w:rsidR="00196833" w:rsidRDefault="00196833" w:rsidP="00196833">
            <w:r>
              <w:t>100 menit</w:t>
            </w:r>
          </w:p>
        </w:tc>
      </w:tr>
      <w:tr w:rsidR="00196833" w:rsidTr="000A4F12">
        <w:tc>
          <w:tcPr>
            <w:tcW w:w="3184" w:type="dxa"/>
          </w:tcPr>
          <w:p w:rsidR="00196833" w:rsidRDefault="00196833" w:rsidP="00196833">
            <w:r>
              <w:t>Dosen</w:t>
            </w:r>
          </w:p>
        </w:tc>
        <w:tc>
          <w:tcPr>
            <w:tcW w:w="503" w:type="dxa"/>
          </w:tcPr>
          <w:p w:rsidR="00196833" w:rsidRDefault="00196833" w:rsidP="00196833">
            <w:r>
              <w:t>:</w:t>
            </w:r>
          </w:p>
        </w:tc>
        <w:tc>
          <w:tcPr>
            <w:tcW w:w="5493" w:type="dxa"/>
          </w:tcPr>
          <w:p w:rsidR="00196833" w:rsidRDefault="00196833" w:rsidP="00196833">
            <w:r>
              <w:t>Dra. Meida Nugrahalia, M.Sc.</w:t>
            </w:r>
          </w:p>
        </w:tc>
      </w:tr>
      <w:tr w:rsidR="00D87E43" w:rsidTr="000A4F12">
        <w:tc>
          <w:tcPr>
            <w:tcW w:w="3184" w:type="dxa"/>
          </w:tcPr>
          <w:p w:rsidR="00D87E43" w:rsidRDefault="00D87E43" w:rsidP="000A4F12"/>
        </w:tc>
        <w:tc>
          <w:tcPr>
            <w:tcW w:w="503" w:type="dxa"/>
          </w:tcPr>
          <w:p w:rsidR="00D87E43" w:rsidRDefault="00D87E43" w:rsidP="000A4F12"/>
        </w:tc>
        <w:tc>
          <w:tcPr>
            <w:tcW w:w="5493" w:type="dxa"/>
          </w:tcPr>
          <w:p w:rsidR="00D87E43" w:rsidRDefault="00D87E43" w:rsidP="000A4F12"/>
        </w:tc>
      </w:tr>
      <w:tr w:rsidR="00D87E43" w:rsidTr="000A4F12">
        <w:tc>
          <w:tcPr>
            <w:tcW w:w="3184" w:type="dxa"/>
          </w:tcPr>
          <w:p w:rsidR="00D87E43" w:rsidRDefault="00D87E43" w:rsidP="000A4F12">
            <w:r>
              <w:t>Deskripsi</w:t>
            </w:r>
          </w:p>
        </w:tc>
        <w:tc>
          <w:tcPr>
            <w:tcW w:w="503" w:type="dxa"/>
          </w:tcPr>
          <w:p w:rsidR="00D87E43" w:rsidRDefault="00D87E43" w:rsidP="000A4F12">
            <w:r>
              <w:t>:</w:t>
            </w:r>
          </w:p>
        </w:tc>
        <w:tc>
          <w:tcPr>
            <w:tcW w:w="5493" w:type="dxa"/>
          </w:tcPr>
          <w:p w:rsidR="00D87E43" w:rsidRDefault="00D87E43" w:rsidP="000A4F12">
            <w:r>
              <w:t xml:space="preserve">Mahasiswa mengikuti ujian tengah semester yang diselenggarakan oleh dosen pengajar matakuliah yang bersangkutan dalam mengevaluasi </w:t>
            </w:r>
            <w:r w:rsidR="003D2AFB">
              <w:t>proses belajar mengajar selama 7</w:t>
            </w:r>
            <w:r>
              <w:t>x pertemuan dan juga untuk mengetahui serapan materi yang telah diberikan sesuai dengan SILABUS.</w:t>
            </w:r>
          </w:p>
        </w:tc>
      </w:tr>
    </w:tbl>
    <w:p w:rsidR="00D87E43" w:rsidRDefault="00D87E43" w:rsidP="00D87E43">
      <w:pPr>
        <w:spacing w:after="0" w:line="240" w:lineRule="auto"/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696"/>
        <w:gridCol w:w="4395"/>
        <w:gridCol w:w="1417"/>
        <w:gridCol w:w="1672"/>
      </w:tblGrid>
      <w:tr w:rsidR="00D87E43" w:rsidTr="000A4F12">
        <w:tc>
          <w:tcPr>
            <w:tcW w:w="9180" w:type="dxa"/>
            <w:gridSpan w:val="4"/>
            <w:shd w:val="clear" w:color="auto" w:fill="ACB9CA" w:themeFill="text2" w:themeFillTint="66"/>
          </w:tcPr>
          <w:p w:rsidR="00D87E43" w:rsidRPr="006568C8" w:rsidRDefault="00D87E43" w:rsidP="000A4F12">
            <w:pPr>
              <w:rPr>
                <w:b/>
              </w:rPr>
            </w:pPr>
            <w:r w:rsidRPr="006568C8">
              <w:rPr>
                <w:b/>
              </w:rPr>
              <w:t>Kegiatan Perkulihanan</w:t>
            </w:r>
          </w:p>
        </w:tc>
      </w:tr>
      <w:tr w:rsidR="00D87E43" w:rsidTr="000A4F12">
        <w:tc>
          <w:tcPr>
            <w:tcW w:w="1696" w:type="dxa"/>
          </w:tcPr>
          <w:p w:rsidR="00D87E43" w:rsidRPr="006568C8" w:rsidRDefault="00D87E43" w:rsidP="000A4F12">
            <w:pPr>
              <w:jc w:val="center"/>
              <w:rPr>
                <w:b/>
              </w:rPr>
            </w:pPr>
            <w:r w:rsidRPr="006568C8">
              <w:rPr>
                <w:b/>
              </w:rPr>
              <w:t>Tahap Kegiatan</w:t>
            </w:r>
          </w:p>
        </w:tc>
        <w:tc>
          <w:tcPr>
            <w:tcW w:w="4395" w:type="dxa"/>
          </w:tcPr>
          <w:p w:rsidR="00D87E43" w:rsidRPr="006568C8" w:rsidRDefault="00D87E43" w:rsidP="000A4F12">
            <w:pPr>
              <w:jc w:val="center"/>
              <w:rPr>
                <w:b/>
              </w:rPr>
            </w:pPr>
            <w:r w:rsidRPr="006568C8">
              <w:rPr>
                <w:b/>
              </w:rPr>
              <w:t>Uraian Kegiatan</w:t>
            </w:r>
          </w:p>
        </w:tc>
        <w:tc>
          <w:tcPr>
            <w:tcW w:w="1417" w:type="dxa"/>
          </w:tcPr>
          <w:p w:rsidR="00D87E43" w:rsidRPr="006568C8" w:rsidRDefault="00D87E43" w:rsidP="000A4F12">
            <w:pPr>
              <w:jc w:val="center"/>
              <w:rPr>
                <w:b/>
              </w:rPr>
            </w:pPr>
            <w:r w:rsidRPr="006568C8">
              <w:rPr>
                <w:b/>
              </w:rPr>
              <w:t>Metode</w:t>
            </w:r>
          </w:p>
        </w:tc>
        <w:tc>
          <w:tcPr>
            <w:tcW w:w="1672" w:type="dxa"/>
          </w:tcPr>
          <w:p w:rsidR="00D87E43" w:rsidRPr="006568C8" w:rsidRDefault="00D87E43" w:rsidP="000A4F12">
            <w:pPr>
              <w:rPr>
                <w:b/>
              </w:rPr>
            </w:pPr>
            <w:r w:rsidRPr="006568C8">
              <w:rPr>
                <w:b/>
              </w:rPr>
              <w:t>Estimasi Waktu</w:t>
            </w:r>
          </w:p>
        </w:tc>
      </w:tr>
      <w:tr w:rsidR="00D87E43" w:rsidTr="000A4F12">
        <w:tc>
          <w:tcPr>
            <w:tcW w:w="1696" w:type="dxa"/>
          </w:tcPr>
          <w:p w:rsidR="00D87E43" w:rsidRDefault="00D87E43" w:rsidP="000A4F12">
            <w:r>
              <w:t>Pendahuluan</w:t>
            </w:r>
          </w:p>
        </w:tc>
        <w:tc>
          <w:tcPr>
            <w:tcW w:w="4395" w:type="dxa"/>
          </w:tcPr>
          <w:p w:rsidR="00D87E43" w:rsidRDefault="00D87E43" w:rsidP="005C50A4">
            <w:pPr>
              <w:pStyle w:val="ListParagraph"/>
              <w:numPr>
                <w:ilvl w:val="0"/>
                <w:numId w:val="12"/>
              </w:numPr>
              <w:ind w:left="176" w:hanging="284"/>
            </w:pPr>
            <w:r>
              <w:t>Membaca Tatatertib</w:t>
            </w:r>
          </w:p>
          <w:p w:rsidR="00D87E43" w:rsidRDefault="00D87E43" w:rsidP="005C50A4">
            <w:pPr>
              <w:pStyle w:val="ListParagraph"/>
              <w:numPr>
                <w:ilvl w:val="0"/>
                <w:numId w:val="12"/>
              </w:numPr>
              <w:ind w:left="176" w:hanging="284"/>
            </w:pPr>
            <w:r>
              <w:t>Berdoa</w:t>
            </w:r>
          </w:p>
          <w:p w:rsidR="00D87E43" w:rsidRDefault="00D87E43" w:rsidP="005C50A4">
            <w:pPr>
              <w:pStyle w:val="ListParagraph"/>
              <w:numPr>
                <w:ilvl w:val="0"/>
                <w:numId w:val="12"/>
              </w:numPr>
              <w:ind w:left="176" w:hanging="284"/>
            </w:pPr>
            <w:r>
              <w:t xml:space="preserve">Syarat mengikuti </w:t>
            </w:r>
            <w:r w:rsidR="003D2AFB">
              <w:t>Ujian Tengah Semester</w:t>
            </w:r>
          </w:p>
          <w:p w:rsidR="00D87E43" w:rsidRDefault="00D87E43" w:rsidP="005C50A4">
            <w:pPr>
              <w:pStyle w:val="ListParagraph"/>
              <w:numPr>
                <w:ilvl w:val="0"/>
                <w:numId w:val="12"/>
              </w:numPr>
              <w:ind w:left="176" w:hanging="284"/>
            </w:pPr>
            <w:r>
              <w:t>M</w:t>
            </w:r>
            <w:r w:rsidR="00B50752">
              <w:t>engisi</w:t>
            </w:r>
            <w:r>
              <w:t xml:space="preserve"> daftar hadir keikutsertakan</w:t>
            </w:r>
            <w:r w:rsidR="00B50752">
              <w:t xml:space="preserve"> UTS</w:t>
            </w:r>
          </w:p>
        </w:tc>
        <w:tc>
          <w:tcPr>
            <w:tcW w:w="1417" w:type="dxa"/>
          </w:tcPr>
          <w:p w:rsidR="00D87E43" w:rsidRDefault="00D87E43" w:rsidP="000A4F12"/>
        </w:tc>
        <w:tc>
          <w:tcPr>
            <w:tcW w:w="1672" w:type="dxa"/>
          </w:tcPr>
          <w:p w:rsidR="00D87E43" w:rsidRDefault="00D87E43" w:rsidP="000A4F12">
            <w:r>
              <w:t>5 menit</w:t>
            </w:r>
          </w:p>
        </w:tc>
      </w:tr>
      <w:tr w:rsidR="00D87E43" w:rsidTr="000A4F12">
        <w:tc>
          <w:tcPr>
            <w:tcW w:w="1696" w:type="dxa"/>
          </w:tcPr>
          <w:p w:rsidR="00D87E43" w:rsidRDefault="00D87E43" w:rsidP="000A4F12">
            <w:r>
              <w:t>Kegiatan inti</w:t>
            </w:r>
          </w:p>
        </w:tc>
        <w:tc>
          <w:tcPr>
            <w:tcW w:w="4395" w:type="dxa"/>
          </w:tcPr>
          <w:p w:rsidR="00D87E43" w:rsidRDefault="00B50752" w:rsidP="005C50A4">
            <w:pPr>
              <w:pStyle w:val="ListParagraph"/>
              <w:numPr>
                <w:ilvl w:val="0"/>
                <w:numId w:val="13"/>
              </w:numPr>
              <w:ind w:left="176" w:hanging="284"/>
              <w:rPr>
                <w:rFonts w:ascii="Calibri" w:hAnsi="Calibri" w:cs="Calibri"/>
              </w:rPr>
            </w:pPr>
            <w:r>
              <w:t>Mahasiswa mengerjakan soal UTS yang disajikan oleh dosen pengampu matakuliah</w:t>
            </w:r>
          </w:p>
          <w:p w:rsidR="00D87E43" w:rsidRPr="00B50752" w:rsidRDefault="00B50752" w:rsidP="005C50A4">
            <w:pPr>
              <w:pStyle w:val="ListParagraph"/>
              <w:numPr>
                <w:ilvl w:val="0"/>
                <w:numId w:val="13"/>
              </w:numPr>
              <w:ind w:left="176" w:hanging="284"/>
              <w:rPr>
                <w:rFonts w:ascii="Calibri" w:hAnsi="Calibri" w:cs="Calibri"/>
              </w:rPr>
            </w:pPr>
            <w:r>
              <w:t>Mahasiswa mematuhi tata tertib UTS</w:t>
            </w:r>
          </w:p>
        </w:tc>
        <w:tc>
          <w:tcPr>
            <w:tcW w:w="1417" w:type="dxa"/>
          </w:tcPr>
          <w:p w:rsidR="00D87E43" w:rsidRDefault="00D87E43" w:rsidP="000A4F12"/>
        </w:tc>
        <w:tc>
          <w:tcPr>
            <w:tcW w:w="1672" w:type="dxa"/>
          </w:tcPr>
          <w:p w:rsidR="00D87E43" w:rsidRDefault="00B50752" w:rsidP="000A4F12">
            <w:r>
              <w:t>6</w:t>
            </w:r>
            <w:r w:rsidR="00D87E43">
              <w:t>0 menit</w:t>
            </w:r>
          </w:p>
        </w:tc>
      </w:tr>
      <w:tr w:rsidR="00D87E43" w:rsidTr="000A4F12">
        <w:tc>
          <w:tcPr>
            <w:tcW w:w="1696" w:type="dxa"/>
          </w:tcPr>
          <w:p w:rsidR="00D87E43" w:rsidRDefault="00D87E43" w:rsidP="000A4F12">
            <w:r>
              <w:t>Penutup</w:t>
            </w:r>
          </w:p>
        </w:tc>
        <w:tc>
          <w:tcPr>
            <w:tcW w:w="4395" w:type="dxa"/>
          </w:tcPr>
          <w:p w:rsidR="00D87E43" w:rsidRDefault="00B50752" w:rsidP="005C50A4">
            <w:pPr>
              <w:pStyle w:val="ListParagraph"/>
              <w:numPr>
                <w:ilvl w:val="0"/>
                <w:numId w:val="14"/>
              </w:numPr>
              <w:ind w:left="176" w:hanging="284"/>
            </w:pPr>
            <w:r>
              <w:t xml:space="preserve">Mahasiswa mengumpulkan lembar jawaban secara tertib setelah mengikuti </w:t>
            </w:r>
            <w:r w:rsidR="003D2AFB">
              <w:t>Ujian Tengah Semester.</w:t>
            </w:r>
          </w:p>
        </w:tc>
        <w:tc>
          <w:tcPr>
            <w:tcW w:w="1417" w:type="dxa"/>
          </w:tcPr>
          <w:p w:rsidR="00D87E43" w:rsidRDefault="00D87E43" w:rsidP="000A4F12"/>
        </w:tc>
        <w:tc>
          <w:tcPr>
            <w:tcW w:w="1672" w:type="dxa"/>
          </w:tcPr>
          <w:p w:rsidR="00D87E43" w:rsidRDefault="00D87E43" w:rsidP="000A4F12">
            <w:r>
              <w:t>5 menit</w:t>
            </w:r>
          </w:p>
        </w:tc>
      </w:tr>
    </w:tbl>
    <w:p w:rsidR="00D87E43" w:rsidRDefault="00D87E43" w:rsidP="00D87E43">
      <w:pPr>
        <w:spacing w:after="0" w:line="240" w:lineRule="auto"/>
      </w:pPr>
    </w:p>
    <w:p w:rsidR="00D87E43" w:rsidRDefault="00D87E43" w:rsidP="00D87E43"/>
    <w:p w:rsidR="00D87E43" w:rsidRDefault="00D87E43" w:rsidP="00C90E8F">
      <w:pPr>
        <w:spacing w:after="0" w:line="240" w:lineRule="auto"/>
      </w:pPr>
    </w:p>
    <w:p w:rsidR="00D87E43" w:rsidRDefault="00D87E43" w:rsidP="00C90E8F">
      <w:pPr>
        <w:spacing w:after="0" w:line="240" w:lineRule="auto"/>
      </w:pPr>
    </w:p>
    <w:p w:rsidR="00196833" w:rsidRDefault="00196833" w:rsidP="00C90E8F">
      <w:pPr>
        <w:spacing w:after="0" w:line="240" w:lineRule="auto"/>
      </w:pPr>
    </w:p>
    <w:p w:rsidR="00196833" w:rsidRDefault="00196833" w:rsidP="00C90E8F">
      <w:pPr>
        <w:spacing w:after="0" w:line="240" w:lineRule="auto"/>
      </w:pPr>
    </w:p>
    <w:p w:rsidR="00196833" w:rsidRDefault="00196833" w:rsidP="00C90E8F">
      <w:pPr>
        <w:spacing w:after="0" w:line="240" w:lineRule="auto"/>
      </w:pPr>
    </w:p>
    <w:p w:rsidR="00196833" w:rsidRDefault="00196833" w:rsidP="00C90E8F">
      <w:pPr>
        <w:spacing w:after="0" w:line="240" w:lineRule="auto"/>
        <w:sectPr w:rsidR="00196833" w:rsidSect="006568C8">
          <w:pgSz w:w="12240" w:h="15840"/>
          <w:pgMar w:top="1135" w:right="1701" w:bottom="1701" w:left="1843" w:header="720" w:footer="720" w:gutter="0"/>
          <w:cols w:space="720"/>
          <w:docGrid w:linePitch="360"/>
        </w:sect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7852"/>
      </w:tblGrid>
      <w:tr w:rsidR="00196833" w:rsidTr="002331D3">
        <w:trPr>
          <w:trHeight w:val="1491"/>
        </w:trPr>
        <w:tc>
          <w:tcPr>
            <w:tcW w:w="1362" w:type="dxa"/>
            <w:shd w:val="clear" w:color="auto" w:fill="auto"/>
          </w:tcPr>
          <w:p w:rsidR="00196833" w:rsidRPr="00EC0CDD" w:rsidRDefault="00196833" w:rsidP="002331D3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04320" behindDoc="0" locked="0" layoutInCell="1" allowOverlap="1" wp14:anchorId="508C9DE7" wp14:editId="3D927837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9" name="Picture 9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196833" w:rsidRPr="00EC0CDD" w:rsidRDefault="00196833" w:rsidP="002331D3">
            <w:pPr>
              <w:spacing w:after="0" w:line="288" w:lineRule="auto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UN</w:t>
            </w:r>
            <w:r>
              <w:rPr>
                <w:b/>
                <w:bCs/>
                <w:sz w:val="32"/>
                <w:szCs w:val="32"/>
              </w:rPr>
              <w:t>VI</w:t>
            </w:r>
            <w:r w:rsidRPr="00EC0CDD">
              <w:rPr>
                <w:b/>
                <w:bCs/>
                <w:sz w:val="32"/>
                <w:szCs w:val="32"/>
              </w:rPr>
              <w:t>ERSITAS MEDAN AREA</w:t>
            </w:r>
          </w:p>
          <w:p w:rsidR="00196833" w:rsidRPr="00EC0CDD" w:rsidRDefault="00196833" w:rsidP="002331D3">
            <w:pPr>
              <w:tabs>
                <w:tab w:val="left" w:pos="1168"/>
              </w:tabs>
              <w:spacing w:after="0" w:line="288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 xml:space="preserve">FAKULTAS             </w:t>
            </w:r>
            <w:r>
              <w:rPr>
                <w:b/>
                <w:sz w:val="28"/>
                <w:szCs w:val="28"/>
              </w:rPr>
              <w:t>: BIOLOGI</w:t>
            </w:r>
          </w:p>
          <w:p w:rsidR="00196833" w:rsidRPr="00C90E8F" w:rsidRDefault="00196833" w:rsidP="002331D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>PROGRAM STUDI</w:t>
            </w:r>
            <w:r>
              <w:rPr>
                <w:b/>
                <w:sz w:val="28"/>
                <w:szCs w:val="28"/>
              </w:rPr>
              <w:t>: BIOLOGI</w:t>
            </w:r>
          </w:p>
        </w:tc>
      </w:tr>
      <w:tr w:rsidR="00196833" w:rsidTr="002331D3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196833" w:rsidRPr="006568C8" w:rsidRDefault="00196833" w:rsidP="002331D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568C8">
              <w:rPr>
                <w:b/>
                <w:sz w:val="24"/>
                <w:szCs w:val="24"/>
              </w:rPr>
              <w:t>RENCANA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 w:firstRow="1" w:lastRow="0" w:firstColumn="1" w:lastColumn="0" w:noHBand="0" w:noVBand="1"/>
      </w:tblPr>
      <w:tblGrid>
        <w:gridCol w:w="3184"/>
        <w:gridCol w:w="503"/>
        <w:gridCol w:w="5493"/>
      </w:tblGrid>
      <w:tr w:rsidR="00196833" w:rsidTr="002331D3">
        <w:tc>
          <w:tcPr>
            <w:tcW w:w="9180" w:type="dxa"/>
            <w:gridSpan w:val="3"/>
            <w:shd w:val="clear" w:color="auto" w:fill="ACB9CA" w:themeFill="text2" w:themeFillTint="66"/>
          </w:tcPr>
          <w:p w:rsidR="00196833" w:rsidRPr="00997372" w:rsidRDefault="00196833" w:rsidP="002331D3">
            <w:pPr>
              <w:rPr>
                <w:sz w:val="24"/>
                <w:szCs w:val="24"/>
              </w:rPr>
            </w:pPr>
            <w:r w:rsidRPr="00997372">
              <w:rPr>
                <w:b/>
                <w:sz w:val="24"/>
                <w:szCs w:val="24"/>
              </w:rPr>
              <w:t xml:space="preserve">PERTEMUAN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IX</w:t>
            </w:r>
          </w:p>
        </w:tc>
      </w:tr>
      <w:tr w:rsidR="00196833" w:rsidTr="002331D3">
        <w:tc>
          <w:tcPr>
            <w:tcW w:w="3184" w:type="dxa"/>
          </w:tcPr>
          <w:p w:rsidR="00196833" w:rsidRDefault="00196833" w:rsidP="002331D3">
            <w:r>
              <w:t>Program Studi</w:t>
            </w:r>
          </w:p>
        </w:tc>
        <w:tc>
          <w:tcPr>
            <w:tcW w:w="503" w:type="dxa"/>
          </w:tcPr>
          <w:p w:rsidR="00196833" w:rsidRDefault="00196833" w:rsidP="002331D3">
            <w:r>
              <w:t>:</w:t>
            </w:r>
          </w:p>
        </w:tc>
        <w:tc>
          <w:tcPr>
            <w:tcW w:w="5493" w:type="dxa"/>
          </w:tcPr>
          <w:p w:rsidR="00196833" w:rsidRDefault="00196833" w:rsidP="002331D3">
            <w:r>
              <w:t>Biologi</w:t>
            </w:r>
          </w:p>
        </w:tc>
      </w:tr>
      <w:tr w:rsidR="00196833" w:rsidTr="002331D3">
        <w:tc>
          <w:tcPr>
            <w:tcW w:w="3184" w:type="dxa"/>
          </w:tcPr>
          <w:p w:rsidR="00196833" w:rsidRDefault="00196833" w:rsidP="002331D3">
            <w:r>
              <w:t>Mata Kuliah</w:t>
            </w:r>
          </w:p>
        </w:tc>
        <w:tc>
          <w:tcPr>
            <w:tcW w:w="503" w:type="dxa"/>
          </w:tcPr>
          <w:p w:rsidR="00196833" w:rsidRDefault="00196833" w:rsidP="002331D3">
            <w:r>
              <w:t>:</w:t>
            </w:r>
          </w:p>
        </w:tc>
        <w:tc>
          <w:tcPr>
            <w:tcW w:w="5493" w:type="dxa"/>
          </w:tcPr>
          <w:p w:rsidR="00196833" w:rsidRDefault="00196833" w:rsidP="002331D3">
            <w:r>
              <w:t xml:space="preserve">Immunologi  </w:t>
            </w:r>
          </w:p>
        </w:tc>
      </w:tr>
      <w:tr w:rsidR="00196833" w:rsidTr="002331D3">
        <w:tc>
          <w:tcPr>
            <w:tcW w:w="3184" w:type="dxa"/>
          </w:tcPr>
          <w:p w:rsidR="00196833" w:rsidRDefault="00196833" w:rsidP="002331D3">
            <w:r>
              <w:t xml:space="preserve">Kode Mata Kuliah </w:t>
            </w:r>
          </w:p>
        </w:tc>
        <w:tc>
          <w:tcPr>
            <w:tcW w:w="503" w:type="dxa"/>
          </w:tcPr>
          <w:p w:rsidR="00196833" w:rsidRDefault="00196833" w:rsidP="002331D3">
            <w:r>
              <w:t>:</w:t>
            </w:r>
          </w:p>
        </w:tc>
        <w:tc>
          <w:tcPr>
            <w:tcW w:w="5493" w:type="dxa"/>
          </w:tcPr>
          <w:p w:rsidR="00196833" w:rsidRDefault="00196833" w:rsidP="002331D3">
            <w:r>
              <w:t>KBK 72001</w:t>
            </w:r>
          </w:p>
        </w:tc>
      </w:tr>
      <w:tr w:rsidR="00196833" w:rsidTr="002331D3">
        <w:tc>
          <w:tcPr>
            <w:tcW w:w="3184" w:type="dxa"/>
          </w:tcPr>
          <w:p w:rsidR="00196833" w:rsidRDefault="00196833" w:rsidP="002331D3">
            <w:r>
              <w:t>SKS</w:t>
            </w:r>
          </w:p>
        </w:tc>
        <w:tc>
          <w:tcPr>
            <w:tcW w:w="503" w:type="dxa"/>
          </w:tcPr>
          <w:p w:rsidR="00196833" w:rsidRDefault="00196833" w:rsidP="002331D3">
            <w:r>
              <w:t>:</w:t>
            </w:r>
          </w:p>
        </w:tc>
        <w:tc>
          <w:tcPr>
            <w:tcW w:w="5493" w:type="dxa"/>
          </w:tcPr>
          <w:p w:rsidR="00196833" w:rsidRDefault="00196833" w:rsidP="002331D3">
            <w:r>
              <w:t>2 SKS</w:t>
            </w:r>
          </w:p>
        </w:tc>
      </w:tr>
      <w:tr w:rsidR="00196833" w:rsidTr="002331D3">
        <w:tc>
          <w:tcPr>
            <w:tcW w:w="3184" w:type="dxa"/>
          </w:tcPr>
          <w:p w:rsidR="00196833" w:rsidRDefault="00196833" w:rsidP="002331D3">
            <w:r>
              <w:t>Semester</w:t>
            </w:r>
          </w:p>
        </w:tc>
        <w:tc>
          <w:tcPr>
            <w:tcW w:w="503" w:type="dxa"/>
          </w:tcPr>
          <w:p w:rsidR="00196833" w:rsidRDefault="00196833" w:rsidP="002331D3">
            <w:r>
              <w:t>:</w:t>
            </w:r>
          </w:p>
        </w:tc>
        <w:tc>
          <w:tcPr>
            <w:tcW w:w="5493" w:type="dxa"/>
          </w:tcPr>
          <w:p w:rsidR="00196833" w:rsidRDefault="00196833" w:rsidP="002331D3">
            <w:r>
              <w:t>V</w:t>
            </w:r>
          </w:p>
        </w:tc>
      </w:tr>
      <w:tr w:rsidR="00196833" w:rsidTr="002331D3">
        <w:tc>
          <w:tcPr>
            <w:tcW w:w="3184" w:type="dxa"/>
          </w:tcPr>
          <w:p w:rsidR="00196833" w:rsidRDefault="00196833" w:rsidP="002331D3">
            <w:r>
              <w:t>Waktu</w:t>
            </w:r>
          </w:p>
        </w:tc>
        <w:tc>
          <w:tcPr>
            <w:tcW w:w="503" w:type="dxa"/>
          </w:tcPr>
          <w:p w:rsidR="00196833" w:rsidRDefault="00196833" w:rsidP="002331D3">
            <w:r>
              <w:t>:</w:t>
            </w:r>
          </w:p>
        </w:tc>
        <w:tc>
          <w:tcPr>
            <w:tcW w:w="5493" w:type="dxa"/>
          </w:tcPr>
          <w:p w:rsidR="00196833" w:rsidRDefault="00196833" w:rsidP="002331D3">
            <w:r>
              <w:t>100 menit</w:t>
            </w:r>
          </w:p>
        </w:tc>
      </w:tr>
      <w:tr w:rsidR="00196833" w:rsidTr="002331D3">
        <w:tc>
          <w:tcPr>
            <w:tcW w:w="3184" w:type="dxa"/>
          </w:tcPr>
          <w:p w:rsidR="00196833" w:rsidRDefault="00196833" w:rsidP="002331D3">
            <w:r>
              <w:t>Dosen</w:t>
            </w:r>
          </w:p>
        </w:tc>
        <w:tc>
          <w:tcPr>
            <w:tcW w:w="503" w:type="dxa"/>
          </w:tcPr>
          <w:p w:rsidR="00196833" w:rsidRDefault="00196833" w:rsidP="002331D3">
            <w:r>
              <w:t>:</w:t>
            </w:r>
          </w:p>
        </w:tc>
        <w:tc>
          <w:tcPr>
            <w:tcW w:w="5493" w:type="dxa"/>
          </w:tcPr>
          <w:p w:rsidR="00196833" w:rsidRDefault="00196833" w:rsidP="002331D3">
            <w:r>
              <w:t>Dra. Meida Nugrahalia, M.Sc.</w:t>
            </w:r>
          </w:p>
        </w:tc>
      </w:tr>
      <w:tr w:rsidR="00196833" w:rsidTr="002331D3">
        <w:tc>
          <w:tcPr>
            <w:tcW w:w="3184" w:type="dxa"/>
          </w:tcPr>
          <w:p w:rsidR="00196833" w:rsidRDefault="00196833" w:rsidP="002331D3"/>
        </w:tc>
        <w:tc>
          <w:tcPr>
            <w:tcW w:w="503" w:type="dxa"/>
          </w:tcPr>
          <w:p w:rsidR="00196833" w:rsidRDefault="00196833" w:rsidP="002331D3"/>
        </w:tc>
        <w:tc>
          <w:tcPr>
            <w:tcW w:w="5493" w:type="dxa"/>
          </w:tcPr>
          <w:p w:rsidR="00196833" w:rsidRDefault="00196833" w:rsidP="002331D3"/>
        </w:tc>
      </w:tr>
      <w:tr w:rsidR="00196833" w:rsidTr="002331D3">
        <w:tc>
          <w:tcPr>
            <w:tcW w:w="3184" w:type="dxa"/>
          </w:tcPr>
          <w:p w:rsidR="00196833" w:rsidRDefault="00196833" w:rsidP="002331D3">
            <w:r>
              <w:t>CPMK</w:t>
            </w:r>
          </w:p>
        </w:tc>
        <w:tc>
          <w:tcPr>
            <w:tcW w:w="503" w:type="dxa"/>
          </w:tcPr>
          <w:p w:rsidR="00196833" w:rsidRDefault="00196833" w:rsidP="002331D3">
            <w:r>
              <w:t>:</w:t>
            </w:r>
          </w:p>
        </w:tc>
        <w:tc>
          <w:tcPr>
            <w:tcW w:w="5493" w:type="dxa"/>
          </w:tcPr>
          <w:p w:rsidR="00196833" w:rsidRPr="00CB3433" w:rsidRDefault="00E54B76" w:rsidP="002331D3">
            <w:pPr>
              <w:rPr>
                <w:rFonts w:cstheme="minorHAnsi"/>
              </w:rPr>
            </w:pPr>
            <w:r>
              <w:rPr>
                <w:rFonts w:cstheme="minorHAnsi"/>
              </w:rPr>
              <w:t>Mampu menjelaskan hipersensitifitas dan kekebalan tubuh terhadap infeksi</w:t>
            </w:r>
          </w:p>
        </w:tc>
      </w:tr>
      <w:tr w:rsidR="00196833" w:rsidTr="002331D3">
        <w:tc>
          <w:tcPr>
            <w:tcW w:w="3184" w:type="dxa"/>
          </w:tcPr>
          <w:p w:rsidR="00196833" w:rsidRDefault="00196833" w:rsidP="002331D3"/>
        </w:tc>
        <w:tc>
          <w:tcPr>
            <w:tcW w:w="503" w:type="dxa"/>
          </w:tcPr>
          <w:p w:rsidR="00196833" w:rsidRDefault="00196833" w:rsidP="002331D3"/>
        </w:tc>
        <w:tc>
          <w:tcPr>
            <w:tcW w:w="5493" w:type="dxa"/>
          </w:tcPr>
          <w:p w:rsidR="00196833" w:rsidRPr="00CB3433" w:rsidRDefault="00196833" w:rsidP="002331D3">
            <w:pPr>
              <w:rPr>
                <w:rFonts w:cstheme="minorHAnsi"/>
              </w:rPr>
            </w:pPr>
          </w:p>
        </w:tc>
      </w:tr>
      <w:tr w:rsidR="00196833" w:rsidTr="002331D3">
        <w:tc>
          <w:tcPr>
            <w:tcW w:w="3184" w:type="dxa"/>
          </w:tcPr>
          <w:p w:rsidR="00196833" w:rsidRDefault="00196833" w:rsidP="002331D3">
            <w:r>
              <w:t xml:space="preserve">Sub-CPMK </w:t>
            </w:r>
          </w:p>
        </w:tc>
        <w:tc>
          <w:tcPr>
            <w:tcW w:w="503" w:type="dxa"/>
          </w:tcPr>
          <w:p w:rsidR="00196833" w:rsidRDefault="00196833" w:rsidP="002331D3">
            <w:r>
              <w:t>:</w:t>
            </w:r>
          </w:p>
        </w:tc>
        <w:tc>
          <w:tcPr>
            <w:tcW w:w="5493" w:type="dxa"/>
          </w:tcPr>
          <w:p w:rsidR="00196833" w:rsidRPr="00CB3433" w:rsidRDefault="00196833" w:rsidP="002331D3">
            <w:pPr>
              <w:rPr>
                <w:rFonts w:cstheme="minorHAnsi"/>
              </w:rPr>
            </w:pPr>
            <w:r>
              <w:rPr>
                <w:sz w:val="24"/>
                <w:szCs w:val="24"/>
              </w:rPr>
              <w:t>Mahasiswa mampu menjelaskan hipersensitifitas</w:t>
            </w:r>
          </w:p>
        </w:tc>
      </w:tr>
      <w:tr w:rsidR="00196833" w:rsidTr="002331D3">
        <w:tc>
          <w:tcPr>
            <w:tcW w:w="3184" w:type="dxa"/>
          </w:tcPr>
          <w:p w:rsidR="00196833" w:rsidRDefault="00196833" w:rsidP="002331D3"/>
        </w:tc>
        <w:tc>
          <w:tcPr>
            <w:tcW w:w="503" w:type="dxa"/>
          </w:tcPr>
          <w:p w:rsidR="00196833" w:rsidRDefault="00196833" w:rsidP="002331D3"/>
        </w:tc>
        <w:tc>
          <w:tcPr>
            <w:tcW w:w="5493" w:type="dxa"/>
          </w:tcPr>
          <w:p w:rsidR="00196833" w:rsidRPr="00CB3433" w:rsidRDefault="00196833" w:rsidP="002331D3">
            <w:pPr>
              <w:rPr>
                <w:rFonts w:cstheme="minorHAnsi"/>
              </w:rPr>
            </w:pPr>
          </w:p>
        </w:tc>
      </w:tr>
      <w:tr w:rsidR="00196833" w:rsidTr="002331D3">
        <w:tc>
          <w:tcPr>
            <w:tcW w:w="3184" w:type="dxa"/>
          </w:tcPr>
          <w:p w:rsidR="00196833" w:rsidRDefault="00196833" w:rsidP="002331D3">
            <w:r>
              <w:t>Materi Ajar</w:t>
            </w:r>
          </w:p>
        </w:tc>
        <w:tc>
          <w:tcPr>
            <w:tcW w:w="503" w:type="dxa"/>
          </w:tcPr>
          <w:p w:rsidR="00196833" w:rsidRDefault="00196833" w:rsidP="002331D3">
            <w:r>
              <w:t>:</w:t>
            </w:r>
          </w:p>
        </w:tc>
        <w:tc>
          <w:tcPr>
            <w:tcW w:w="5493" w:type="dxa"/>
          </w:tcPr>
          <w:p w:rsidR="00196833" w:rsidRPr="00CB3433" w:rsidRDefault="00196833" w:rsidP="002331D3">
            <w:pPr>
              <w:autoSpaceDE w:val="0"/>
              <w:autoSpaceDN w:val="0"/>
              <w:ind w:left="-1" w:firstLine="1"/>
              <w:rPr>
                <w:rFonts w:cstheme="minorHAnsi"/>
              </w:rPr>
            </w:pPr>
            <w:r>
              <w:rPr>
                <w:sz w:val="24"/>
                <w:szCs w:val="24"/>
                <w:lang w:val="sv-SE"/>
              </w:rPr>
              <w:t>Sensitivitas anafilatik, hipersensitifitas sitotoksik, hipersensitifitas karena pembentukan kompleks, hipersensitifitas tipe lambat, hipersensitifitas karena perangsang.</w:t>
            </w:r>
          </w:p>
        </w:tc>
      </w:tr>
    </w:tbl>
    <w:p w:rsidR="00196833" w:rsidRDefault="00196833" w:rsidP="00196833">
      <w:pPr>
        <w:spacing w:after="0" w:line="240" w:lineRule="auto"/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696"/>
        <w:gridCol w:w="4395"/>
        <w:gridCol w:w="1417"/>
        <w:gridCol w:w="1672"/>
      </w:tblGrid>
      <w:tr w:rsidR="00196833" w:rsidTr="002331D3">
        <w:trPr>
          <w:tblHeader/>
        </w:trPr>
        <w:tc>
          <w:tcPr>
            <w:tcW w:w="9180" w:type="dxa"/>
            <w:gridSpan w:val="4"/>
            <w:shd w:val="clear" w:color="auto" w:fill="ACB9CA" w:themeFill="text2" w:themeFillTint="66"/>
          </w:tcPr>
          <w:p w:rsidR="00196833" w:rsidRPr="006568C8" w:rsidRDefault="00196833" w:rsidP="002331D3">
            <w:pPr>
              <w:rPr>
                <w:b/>
              </w:rPr>
            </w:pPr>
            <w:r w:rsidRPr="006568C8">
              <w:rPr>
                <w:b/>
              </w:rPr>
              <w:t>Kegiatan Perkulihanan</w:t>
            </w:r>
          </w:p>
        </w:tc>
      </w:tr>
      <w:tr w:rsidR="00196833" w:rsidTr="002331D3">
        <w:trPr>
          <w:tblHeader/>
        </w:trPr>
        <w:tc>
          <w:tcPr>
            <w:tcW w:w="1696" w:type="dxa"/>
          </w:tcPr>
          <w:p w:rsidR="00196833" w:rsidRPr="006568C8" w:rsidRDefault="00196833" w:rsidP="002331D3">
            <w:pPr>
              <w:jc w:val="center"/>
              <w:rPr>
                <w:b/>
              </w:rPr>
            </w:pPr>
            <w:r w:rsidRPr="006568C8">
              <w:rPr>
                <w:b/>
              </w:rPr>
              <w:t>Tahap Kegiatan</w:t>
            </w:r>
          </w:p>
        </w:tc>
        <w:tc>
          <w:tcPr>
            <w:tcW w:w="4395" w:type="dxa"/>
          </w:tcPr>
          <w:p w:rsidR="00196833" w:rsidRPr="006568C8" w:rsidRDefault="00196833" w:rsidP="002331D3">
            <w:pPr>
              <w:jc w:val="center"/>
              <w:rPr>
                <w:b/>
              </w:rPr>
            </w:pPr>
            <w:r w:rsidRPr="006568C8">
              <w:rPr>
                <w:b/>
              </w:rPr>
              <w:t>Uraian Kegiatan</w:t>
            </w:r>
          </w:p>
        </w:tc>
        <w:tc>
          <w:tcPr>
            <w:tcW w:w="1417" w:type="dxa"/>
          </w:tcPr>
          <w:p w:rsidR="00196833" w:rsidRPr="006568C8" w:rsidRDefault="00196833" w:rsidP="002331D3">
            <w:pPr>
              <w:jc w:val="center"/>
              <w:rPr>
                <w:b/>
              </w:rPr>
            </w:pPr>
            <w:r w:rsidRPr="006568C8">
              <w:rPr>
                <w:b/>
              </w:rPr>
              <w:t>Metode</w:t>
            </w:r>
          </w:p>
        </w:tc>
        <w:tc>
          <w:tcPr>
            <w:tcW w:w="1672" w:type="dxa"/>
          </w:tcPr>
          <w:p w:rsidR="00196833" w:rsidRPr="006568C8" w:rsidRDefault="00196833" w:rsidP="002331D3">
            <w:pPr>
              <w:rPr>
                <w:b/>
              </w:rPr>
            </w:pPr>
            <w:r w:rsidRPr="006568C8">
              <w:rPr>
                <w:b/>
              </w:rPr>
              <w:t>Estimasi Waktu</w:t>
            </w:r>
          </w:p>
        </w:tc>
      </w:tr>
      <w:tr w:rsidR="00196833" w:rsidTr="002331D3">
        <w:tc>
          <w:tcPr>
            <w:tcW w:w="1696" w:type="dxa"/>
          </w:tcPr>
          <w:p w:rsidR="00196833" w:rsidRDefault="00196833" w:rsidP="002331D3">
            <w:r>
              <w:t>Pendahuluan</w:t>
            </w:r>
          </w:p>
        </w:tc>
        <w:tc>
          <w:tcPr>
            <w:tcW w:w="4395" w:type="dxa"/>
          </w:tcPr>
          <w:p w:rsidR="00196833" w:rsidRDefault="00196833" w:rsidP="005C50A4">
            <w:pPr>
              <w:pStyle w:val="ListParagraph"/>
              <w:numPr>
                <w:ilvl w:val="0"/>
                <w:numId w:val="31"/>
              </w:numPr>
              <w:ind w:left="318"/>
            </w:pPr>
            <w:r>
              <w:t>Mengucapkan salam dan membuka kelas dengan doa</w:t>
            </w:r>
          </w:p>
          <w:p w:rsidR="00196833" w:rsidRDefault="00196833" w:rsidP="005C50A4">
            <w:pPr>
              <w:pStyle w:val="ListParagraph"/>
              <w:numPr>
                <w:ilvl w:val="0"/>
                <w:numId w:val="31"/>
              </w:numPr>
              <w:ind w:left="318"/>
            </w:pPr>
            <w:r>
              <w:t>Menjelaskan materi pertemuan dan metode pembelajaran yang akan dipakai.</w:t>
            </w:r>
          </w:p>
          <w:p w:rsidR="00196833" w:rsidRDefault="00196833" w:rsidP="002331D3">
            <w:pPr>
              <w:ind w:left="289"/>
            </w:pPr>
          </w:p>
        </w:tc>
        <w:tc>
          <w:tcPr>
            <w:tcW w:w="1417" w:type="dxa"/>
          </w:tcPr>
          <w:p w:rsidR="00196833" w:rsidRDefault="00196833" w:rsidP="002331D3">
            <w:r>
              <w:t xml:space="preserve">Ceramah </w:t>
            </w:r>
          </w:p>
        </w:tc>
        <w:tc>
          <w:tcPr>
            <w:tcW w:w="1672" w:type="dxa"/>
          </w:tcPr>
          <w:p w:rsidR="00196833" w:rsidRDefault="00196833" w:rsidP="002331D3">
            <w:r>
              <w:t>10 menit</w:t>
            </w:r>
          </w:p>
        </w:tc>
      </w:tr>
      <w:tr w:rsidR="00196833" w:rsidTr="002331D3">
        <w:tc>
          <w:tcPr>
            <w:tcW w:w="1696" w:type="dxa"/>
          </w:tcPr>
          <w:p w:rsidR="00196833" w:rsidRDefault="00196833" w:rsidP="002331D3">
            <w:r>
              <w:t>Kegiatan inti</w:t>
            </w:r>
          </w:p>
        </w:tc>
        <w:tc>
          <w:tcPr>
            <w:tcW w:w="4395" w:type="dxa"/>
          </w:tcPr>
          <w:p w:rsidR="00196833" w:rsidRPr="007977B5" w:rsidRDefault="00196833" w:rsidP="005C50A4">
            <w:pPr>
              <w:pStyle w:val="ListParagraph"/>
              <w:numPr>
                <w:ilvl w:val="0"/>
                <w:numId w:val="32"/>
              </w:numPr>
              <w:ind w:left="318"/>
            </w:pPr>
            <w:r>
              <w:t xml:space="preserve">Menjelaskan materi tentang </w:t>
            </w:r>
            <w:r w:rsidRPr="00196833">
              <w:rPr>
                <w:sz w:val="24"/>
                <w:szCs w:val="24"/>
                <w:lang w:val="sv-SE"/>
              </w:rPr>
              <w:t>Sensitivitas anafilatik, hipersensitifitas sitotoksik, hipersensitifitas karena pembentukan kompleks, hipersensitifitas tipe lambat, hipersensitifitas karena perangsang.</w:t>
            </w:r>
          </w:p>
          <w:p w:rsidR="00196833" w:rsidRPr="00152F2E" w:rsidRDefault="00196833" w:rsidP="005C50A4">
            <w:pPr>
              <w:pStyle w:val="ListParagraph"/>
              <w:numPr>
                <w:ilvl w:val="0"/>
                <w:numId w:val="32"/>
              </w:numPr>
              <w:ind w:left="318"/>
            </w:pPr>
            <w:r w:rsidRPr="00196833">
              <w:rPr>
                <w:rFonts w:cstheme="minorHAnsi"/>
              </w:rPr>
              <w:t>Memberi kesempatan kepada mahasiswa untuk bertanya dan menjawab pertanyaan mahasiswa terhadap topik yang belum dipahami.</w:t>
            </w:r>
          </w:p>
          <w:p w:rsidR="00196833" w:rsidRDefault="00196833" w:rsidP="005C50A4">
            <w:pPr>
              <w:pStyle w:val="ListParagraph"/>
              <w:numPr>
                <w:ilvl w:val="0"/>
                <w:numId w:val="32"/>
              </w:numPr>
              <w:ind w:left="318"/>
            </w:pPr>
            <w:r w:rsidRPr="00196833">
              <w:rPr>
                <w:rFonts w:cstheme="minorHAnsi"/>
              </w:rPr>
              <w:t>Memberikan waktu untuk berdiskusi antar dosen dan mahasiswa dan antar mahasiswa.</w:t>
            </w:r>
          </w:p>
          <w:p w:rsidR="00196833" w:rsidRDefault="00196833" w:rsidP="005C50A4">
            <w:pPr>
              <w:pStyle w:val="ListParagraph"/>
              <w:numPr>
                <w:ilvl w:val="0"/>
                <w:numId w:val="32"/>
              </w:numPr>
              <w:ind w:left="318"/>
            </w:pPr>
            <w:r>
              <w:lastRenderedPageBreak/>
              <w:t>Mengumpulkan tugas ringkasan materi</w:t>
            </w:r>
          </w:p>
          <w:p w:rsidR="00196833" w:rsidRDefault="00196833" w:rsidP="005C50A4">
            <w:pPr>
              <w:pStyle w:val="ListParagraph"/>
              <w:numPr>
                <w:ilvl w:val="0"/>
                <w:numId w:val="32"/>
              </w:numPr>
              <w:ind w:left="318"/>
            </w:pPr>
            <w:r>
              <w:t xml:space="preserve">Memberikan waktu dan memfasilitasi mahasiswa dalam mempresentasikan tugas </w:t>
            </w:r>
            <w:r>
              <w:rPr>
                <w:sz w:val="24"/>
                <w:szCs w:val="24"/>
              </w:rPr>
              <w:t>Studi pustaka (jurnal) tentang kasus hipersensitifitas pada manusia.</w:t>
            </w:r>
          </w:p>
        </w:tc>
        <w:tc>
          <w:tcPr>
            <w:tcW w:w="1417" w:type="dxa"/>
          </w:tcPr>
          <w:p w:rsidR="00196833" w:rsidRDefault="00196833" w:rsidP="002331D3">
            <w:r>
              <w:lastRenderedPageBreak/>
              <w:t>Ceramah dan   diskusi</w:t>
            </w:r>
          </w:p>
          <w:p w:rsidR="00196833" w:rsidRDefault="00196833" w:rsidP="002331D3">
            <w:r>
              <w:t xml:space="preserve">Presentasi </w:t>
            </w:r>
          </w:p>
          <w:p w:rsidR="00196833" w:rsidRDefault="00196833" w:rsidP="002331D3"/>
        </w:tc>
        <w:tc>
          <w:tcPr>
            <w:tcW w:w="1672" w:type="dxa"/>
          </w:tcPr>
          <w:p w:rsidR="00196833" w:rsidRDefault="00196833" w:rsidP="002331D3">
            <w:r>
              <w:t>80 menit</w:t>
            </w:r>
          </w:p>
        </w:tc>
      </w:tr>
      <w:tr w:rsidR="00196833" w:rsidTr="002331D3">
        <w:tc>
          <w:tcPr>
            <w:tcW w:w="1696" w:type="dxa"/>
          </w:tcPr>
          <w:p w:rsidR="00196833" w:rsidRDefault="00196833" w:rsidP="002331D3">
            <w:r>
              <w:t>Penutup</w:t>
            </w:r>
          </w:p>
        </w:tc>
        <w:tc>
          <w:tcPr>
            <w:tcW w:w="4395" w:type="dxa"/>
          </w:tcPr>
          <w:p w:rsidR="00196833" w:rsidRDefault="00196833" w:rsidP="005C50A4">
            <w:pPr>
              <w:pStyle w:val="ListParagraph"/>
              <w:numPr>
                <w:ilvl w:val="0"/>
                <w:numId w:val="33"/>
              </w:numPr>
              <w:ind w:left="459"/>
            </w:pPr>
            <w:r>
              <w:t>Menginformasikan tugas untuk pertemuan  berikutnya</w:t>
            </w:r>
          </w:p>
          <w:p w:rsidR="00196833" w:rsidRDefault="00196833" w:rsidP="005C50A4">
            <w:pPr>
              <w:pStyle w:val="ListParagraph"/>
              <w:numPr>
                <w:ilvl w:val="0"/>
                <w:numId w:val="33"/>
              </w:numPr>
              <w:ind w:left="459"/>
            </w:pPr>
            <w:r>
              <w:t xml:space="preserve">Menutup kelas dengan doa </w:t>
            </w:r>
          </w:p>
        </w:tc>
        <w:tc>
          <w:tcPr>
            <w:tcW w:w="1417" w:type="dxa"/>
          </w:tcPr>
          <w:p w:rsidR="00196833" w:rsidRDefault="00196833" w:rsidP="002331D3">
            <w:r>
              <w:t xml:space="preserve">Ceramah </w:t>
            </w:r>
          </w:p>
        </w:tc>
        <w:tc>
          <w:tcPr>
            <w:tcW w:w="1672" w:type="dxa"/>
          </w:tcPr>
          <w:p w:rsidR="00196833" w:rsidRDefault="00196833" w:rsidP="002331D3">
            <w:r>
              <w:t>10 menit</w:t>
            </w:r>
          </w:p>
        </w:tc>
      </w:tr>
    </w:tbl>
    <w:p w:rsidR="00196833" w:rsidRDefault="00196833" w:rsidP="00196833">
      <w:pPr>
        <w:spacing w:after="0" w:line="240" w:lineRule="auto"/>
      </w:pPr>
    </w:p>
    <w:p w:rsidR="00196833" w:rsidRDefault="00196833" w:rsidP="00196833">
      <w:pPr>
        <w:spacing w:after="0" w:line="240" w:lineRule="auto"/>
      </w:pPr>
    </w:p>
    <w:p w:rsidR="00196833" w:rsidRDefault="00196833" w:rsidP="00196833">
      <w:pPr>
        <w:spacing w:after="0" w:line="240" w:lineRule="auto"/>
      </w:pPr>
    </w:p>
    <w:p w:rsidR="00B9493C" w:rsidRPr="00795C67" w:rsidRDefault="00B9493C" w:rsidP="00B9493C">
      <w:pPr>
        <w:spacing w:after="0" w:line="240" w:lineRule="auto"/>
        <w:rPr>
          <w:rFonts w:cstheme="minorHAnsi"/>
          <w:b/>
          <w:i/>
        </w:rPr>
      </w:pPr>
      <w:r w:rsidRPr="00795C67">
        <w:rPr>
          <w:rFonts w:cstheme="minorHAnsi"/>
          <w:b/>
          <w:i/>
        </w:rPr>
        <w:t>Refferensi :</w:t>
      </w:r>
    </w:p>
    <w:p w:rsidR="00B9493C" w:rsidRPr="00B9493C" w:rsidRDefault="00B9493C" w:rsidP="005C50A4">
      <w:pPr>
        <w:pStyle w:val="ListParagraph"/>
        <w:numPr>
          <w:ilvl w:val="0"/>
          <w:numId w:val="37"/>
        </w:numPr>
        <w:spacing w:after="0" w:line="276" w:lineRule="auto"/>
        <w:rPr>
          <w:i/>
          <w:lang w:val="sv-SE"/>
        </w:rPr>
      </w:pPr>
      <w:r w:rsidRPr="00B9493C">
        <w:rPr>
          <w:i/>
        </w:rPr>
        <w:t xml:space="preserve">Roit, I. M. 1990. Pokok-pokok ilmu kekebalan. </w:t>
      </w:r>
      <w:r w:rsidRPr="00B9493C">
        <w:rPr>
          <w:i/>
          <w:lang w:val="sv-SE"/>
        </w:rPr>
        <w:t>Penerbit PT Gramedia Jakarta</w:t>
      </w:r>
    </w:p>
    <w:p w:rsidR="00B9493C" w:rsidRDefault="00B9493C" w:rsidP="005C50A4">
      <w:pPr>
        <w:pStyle w:val="Heading1"/>
        <w:keepLines w:val="0"/>
        <w:numPr>
          <w:ilvl w:val="0"/>
          <w:numId w:val="37"/>
        </w:numPr>
        <w:spacing w:before="0"/>
        <w:rPr>
          <w:rFonts w:ascii="Times New Roman" w:hAnsi="Times New Roman" w:cs="Times New Roman"/>
          <w:b/>
          <w:i/>
          <w:color w:val="auto"/>
          <w:sz w:val="24"/>
          <w:szCs w:val="24"/>
          <w:lang w:val="sv-SE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  <w:lang w:val="sv-SE"/>
        </w:rPr>
        <w:t>Tizard, I. R. 1987.  Pengantar imunologi veteriner. Airlangga University Press. Surabaya</w:t>
      </w:r>
    </w:p>
    <w:p w:rsidR="00B9493C" w:rsidRPr="00B9493C" w:rsidRDefault="00B9493C" w:rsidP="005C50A4">
      <w:pPr>
        <w:pStyle w:val="ListParagraph"/>
        <w:numPr>
          <w:ilvl w:val="0"/>
          <w:numId w:val="37"/>
        </w:numPr>
        <w:tabs>
          <w:tab w:val="left" w:pos="84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9493C">
        <w:rPr>
          <w:rStyle w:val="med"/>
          <w:i/>
        </w:rPr>
        <w:t>Baratawidjaja</w:t>
      </w:r>
      <w:r w:rsidRPr="00B9493C">
        <w:rPr>
          <w:i/>
        </w:rPr>
        <w:t xml:space="preserve">, K.G. dan </w:t>
      </w:r>
      <w:r w:rsidRPr="00B9493C">
        <w:rPr>
          <w:rStyle w:val="med"/>
          <w:i/>
        </w:rPr>
        <w:t xml:space="preserve">Iris Rengganis, </w:t>
      </w:r>
      <w:r w:rsidRPr="00B9493C">
        <w:rPr>
          <w:i/>
        </w:rPr>
        <w:t>2012. Imunologi Dasar, FKUI</w:t>
      </w:r>
    </w:p>
    <w:p w:rsidR="00B9493C" w:rsidRPr="003239E8" w:rsidRDefault="00B9493C" w:rsidP="00B9493C">
      <w:pPr>
        <w:tabs>
          <w:tab w:val="left" w:pos="3060"/>
          <w:tab w:val="left" w:pos="3420"/>
        </w:tabs>
        <w:spacing w:after="0" w:line="240" w:lineRule="auto"/>
        <w:ind w:left="284"/>
        <w:jc w:val="both"/>
        <w:rPr>
          <w:b/>
          <w:i/>
          <w:sz w:val="24"/>
          <w:szCs w:val="24"/>
        </w:rPr>
      </w:pPr>
    </w:p>
    <w:p w:rsidR="00B9493C" w:rsidRDefault="00B9493C" w:rsidP="00B9493C">
      <w:pPr>
        <w:spacing w:after="0" w:line="240" w:lineRule="auto"/>
        <w:rPr>
          <w:rFonts w:cstheme="minorHAnsi"/>
          <w:color w:val="000000" w:themeColor="text1"/>
        </w:rPr>
      </w:pPr>
    </w:p>
    <w:p w:rsidR="00B9493C" w:rsidRPr="007977B5" w:rsidRDefault="00B9493C" w:rsidP="00B9493C">
      <w:pPr>
        <w:spacing w:after="0" w:line="240" w:lineRule="auto"/>
        <w:rPr>
          <w:b/>
          <w:i/>
        </w:rPr>
      </w:pPr>
      <w:r w:rsidRPr="009B5AA4">
        <w:rPr>
          <w:b/>
          <w:i/>
        </w:rPr>
        <w:t>Penilian Non Tes</w:t>
      </w:r>
    </w:p>
    <w:p w:rsidR="00B9493C" w:rsidRDefault="00B9493C" w:rsidP="00B9493C">
      <w:pPr>
        <w:spacing w:after="0" w:line="240" w:lineRule="auto"/>
        <w:rPr>
          <w:rFonts w:cstheme="minorHAnsi"/>
        </w:rPr>
      </w:pPr>
      <w:r w:rsidRPr="005A659C">
        <w:rPr>
          <w:rFonts w:cstheme="minorHAnsi"/>
        </w:rPr>
        <w:t>Ketepatan dan kesesuaian topik ringkasan serta sistematika penyusunan ringkasan materi dari topik yang diberikan.</w:t>
      </w:r>
    </w:p>
    <w:p w:rsidR="00B9493C" w:rsidRDefault="00B9493C" w:rsidP="00B9493C">
      <w:pPr>
        <w:spacing w:after="0" w:line="240" w:lineRule="auto"/>
        <w:rPr>
          <w:rFonts w:cstheme="minorHAnsi"/>
        </w:rPr>
      </w:pPr>
    </w:p>
    <w:p w:rsidR="00196833" w:rsidRDefault="00B9493C" w:rsidP="00B9493C">
      <w:pPr>
        <w:spacing w:after="0" w:line="240" w:lineRule="auto"/>
        <w:rPr>
          <w:rFonts w:cstheme="minorHAnsi"/>
        </w:rPr>
      </w:pPr>
      <w:r>
        <w:rPr>
          <w:rFonts w:cstheme="minorHAnsi"/>
        </w:rPr>
        <w:t>Ketepatan penyajian presentasi, penampilan dan bentuk PPT</w:t>
      </w:r>
    </w:p>
    <w:p w:rsidR="00196833" w:rsidRDefault="00196833" w:rsidP="00196833">
      <w:pPr>
        <w:spacing w:after="0" w:line="240" w:lineRule="auto"/>
        <w:rPr>
          <w:rFonts w:cstheme="minorHAnsi"/>
        </w:rPr>
      </w:pPr>
    </w:p>
    <w:p w:rsidR="00196833" w:rsidRDefault="00196833" w:rsidP="00196833">
      <w:pPr>
        <w:spacing w:after="0" w:line="240" w:lineRule="auto"/>
        <w:sectPr w:rsidR="00196833" w:rsidSect="006568C8">
          <w:pgSz w:w="12240" w:h="15840"/>
          <w:pgMar w:top="1135" w:right="1701" w:bottom="1701" w:left="1843" w:header="720" w:footer="720" w:gutter="0"/>
          <w:cols w:space="720"/>
          <w:docGrid w:linePitch="360"/>
        </w:sect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7852"/>
      </w:tblGrid>
      <w:tr w:rsidR="00196833" w:rsidTr="002331D3">
        <w:trPr>
          <w:trHeight w:val="1491"/>
        </w:trPr>
        <w:tc>
          <w:tcPr>
            <w:tcW w:w="1362" w:type="dxa"/>
            <w:shd w:val="clear" w:color="auto" w:fill="auto"/>
          </w:tcPr>
          <w:p w:rsidR="00196833" w:rsidRPr="00EC0CDD" w:rsidRDefault="00196833" w:rsidP="002331D3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06368" behindDoc="0" locked="0" layoutInCell="1" allowOverlap="1" wp14:anchorId="508C9DE7" wp14:editId="3D927837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10" name="Picture 10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196833" w:rsidRPr="00EC0CDD" w:rsidRDefault="00196833" w:rsidP="002331D3">
            <w:pPr>
              <w:spacing w:after="0" w:line="288" w:lineRule="auto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UN</w:t>
            </w:r>
            <w:r>
              <w:rPr>
                <w:b/>
                <w:bCs/>
                <w:sz w:val="32"/>
                <w:szCs w:val="32"/>
              </w:rPr>
              <w:t>VI</w:t>
            </w:r>
            <w:r w:rsidRPr="00EC0CDD">
              <w:rPr>
                <w:b/>
                <w:bCs/>
                <w:sz w:val="32"/>
                <w:szCs w:val="32"/>
              </w:rPr>
              <w:t>ERSITAS MEDAN AREA</w:t>
            </w:r>
          </w:p>
          <w:p w:rsidR="00196833" w:rsidRPr="00EC0CDD" w:rsidRDefault="00196833" w:rsidP="002331D3">
            <w:pPr>
              <w:tabs>
                <w:tab w:val="left" w:pos="1168"/>
              </w:tabs>
              <w:spacing w:after="0" w:line="288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 xml:space="preserve">FAKULTAS             </w:t>
            </w:r>
            <w:r>
              <w:rPr>
                <w:b/>
                <w:sz w:val="28"/>
                <w:szCs w:val="28"/>
              </w:rPr>
              <w:t>: BIOLOGI</w:t>
            </w:r>
          </w:p>
          <w:p w:rsidR="00196833" w:rsidRPr="00C90E8F" w:rsidRDefault="00196833" w:rsidP="002331D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>PROGRAM STUDI</w:t>
            </w:r>
            <w:r>
              <w:rPr>
                <w:b/>
                <w:sz w:val="28"/>
                <w:szCs w:val="28"/>
              </w:rPr>
              <w:t>: BIOLOGI</w:t>
            </w:r>
          </w:p>
        </w:tc>
      </w:tr>
      <w:tr w:rsidR="00196833" w:rsidTr="002331D3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196833" w:rsidRPr="006568C8" w:rsidRDefault="00196833" w:rsidP="002331D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568C8">
              <w:rPr>
                <w:b/>
                <w:sz w:val="24"/>
                <w:szCs w:val="24"/>
              </w:rPr>
              <w:t>RENCANA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 w:firstRow="1" w:lastRow="0" w:firstColumn="1" w:lastColumn="0" w:noHBand="0" w:noVBand="1"/>
      </w:tblPr>
      <w:tblGrid>
        <w:gridCol w:w="3184"/>
        <w:gridCol w:w="503"/>
        <w:gridCol w:w="5493"/>
      </w:tblGrid>
      <w:tr w:rsidR="00196833" w:rsidTr="002331D3">
        <w:tc>
          <w:tcPr>
            <w:tcW w:w="9180" w:type="dxa"/>
            <w:gridSpan w:val="3"/>
            <w:shd w:val="clear" w:color="auto" w:fill="ACB9CA" w:themeFill="text2" w:themeFillTint="66"/>
          </w:tcPr>
          <w:p w:rsidR="00196833" w:rsidRPr="00997372" w:rsidRDefault="00196833" w:rsidP="002331D3">
            <w:pPr>
              <w:rPr>
                <w:sz w:val="24"/>
                <w:szCs w:val="24"/>
              </w:rPr>
            </w:pPr>
            <w:r w:rsidRPr="00997372">
              <w:rPr>
                <w:b/>
                <w:sz w:val="24"/>
                <w:szCs w:val="24"/>
              </w:rPr>
              <w:t xml:space="preserve">PERTEMUAN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9493C">
              <w:rPr>
                <w:b/>
                <w:sz w:val="24"/>
                <w:szCs w:val="24"/>
              </w:rPr>
              <w:t>X dan XI</w:t>
            </w:r>
          </w:p>
        </w:tc>
      </w:tr>
      <w:tr w:rsidR="00196833" w:rsidTr="002331D3">
        <w:tc>
          <w:tcPr>
            <w:tcW w:w="3184" w:type="dxa"/>
          </w:tcPr>
          <w:p w:rsidR="00196833" w:rsidRDefault="00196833" w:rsidP="002331D3">
            <w:r>
              <w:t>Program Studi</w:t>
            </w:r>
          </w:p>
        </w:tc>
        <w:tc>
          <w:tcPr>
            <w:tcW w:w="503" w:type="dxa"/>
          </w:tcPr>
          <w:p w:rsidR="00196833" w:rsidRDefault="00196833" w:rsidP="002331D3">
            <w:r>
              <w:t>:</w:t>
            </w:r>
          </w:p>
        </w:tc>
        <w:tc>
          <w:tcPr>
            <w:tcW w:w="5493" w:type="dxa"/>
          </w:tcPr>
          <w:p w:rsidR="00196833" w:rsidRDefault="00196833" w:rsidP="002331D3">
            <w:r>
              <w:t>Biologi</w:t>
            </w:r>
          </w:p>
        </w:tc>
      </w:tr>
      <w:tr w:rsidR="00196833" w:rsidTr="002331D3">
        <w:tc>
          <w:tcPr>
            <w:tcW w:w="3184" w:type="dxa"/>
          </w:tcPr>
          <w:p w:rsidR="00196833" w:rsidRDefault="00196833" w:rsidP="002331D3">
            <w:r>
              <w:t>Mata Kuliah</w:t>
            </w:r>
          </w:p>
        </w:tc>
        <w:tc>
          <w:tcPr>
            <w:tcW w:w="503" w:type="dxa"/>
          </w:tcPr>
          <w:p w:rsidR="00196833" w:rsidRDefault="00196833" w:rsidP="002331D3">
            <w:r>
              <w:t>:</w:t>
            </w:r>
          </w:p>
        </w:tc>
        <w:tc>
          <w:tcPr>
            <w:tcW w:w="5493" w:type="dxa"/>
          </w:tcPr>
          <w:p w:rsidR="00196833" w:rsidRDefault="00196833" w:rsidP="002331D3">
            <w:r>
              <w:t xml:space="preserve">Immunologi  </w:t>
            </w:r>
          </w:p>
        </w:tc>
      </w:tr>
      <w:tr w:rsidR="00196833" w:rsidTr="002331D3">
        <w:tc>
          <w:tcPr>
            <w:tcW w:w="3184" w:type="dxa"/>
          </w:tcPr>
          <w:p w:rsidR="00196833" w:rsidRDefault="00196833" w:rsidP="002331D3">
            <w:r>
              <w:t xml:space="preserve">Kode Mata Kuliah </w:t>
            </w:r>
          </w:p>
        </w:tc>
        <w:tc>
          <w:tcPr>
            <w:tcW w:w="503" w:type="dxa"/>
          </w:tcPr>
          <w:p w:rsidR="00196833" w:rsidRDefault="00196833" w:rsidP="002331D3">
            <w:r>
              <w:t>:</w:t>
            </w:r>
          </w:p>
        </w:tc>
        <w:tc>
          <w:tcPr>
            <w:tcW w:w="5493" w:type="dxa"/>
          </w:tcPr>
          <w:p w:rsidR="00196833" w:rsidRDefault="00196833" w:rsidP="002331D3">
            <w:r>
              <w:t>KBK 72001</w:t>
            </w:r>
          </w:p>
        </w:tc>
      </w:tr>
      <w:tr w:rsidR="00196833" w:rsidTr="002331D3">
        <w:tc>
          <w:tcPr>
            <w:tcW w:w="3184" w:type="dxa"/>
          </w:tcPr>
          <w:p w:rsidR="00196833" w:rsidRDefault="00196833" w:rsidP="002331D3">
            <w:r>
              <w:t>SKS</w:t>
            </w:r>
          </w:p>
        </w:tc>
        <w:tc>
          <w:tcPr>
            <w:tcW w:w="503" w:type="dxa"/>
          </w:tcPr>
          <w:p w:rsidR="00196833" w:rsidRDefault="00196833" w:rsidP="002331D3">
            <w:r>
              <w:t>:</w:t>
            </w:r>
          </w:p>
        </w:tc>
        <w:tc>
          <w:tcPr>
            <w:tcW w:w="5493" w:type="dxa"/>
          </w:tcPr>
          <w:p w:rsidR="00196833" w:rsidRDefault="00196833" w:rsidP="002331D3">
            <w:r>
              <w:t>2 SKS</w:t>
            </w:r>
          </w:p>
        </w:tc>
      </w:tr>
      <w:tr w:rsidR="00196833" w:rsidTr="002331D3">
        <w:tc>
          <w:tcPr>
            <w:tcW w:w="3184" w:type="dxa"/>
          </w:tcPr>
          <w:p w:rsidR="00196833" w:rsidRDefault="00196833" w:rsidP="002331D3">
            <w:r>
              <w:t>Semester</w:t>
            </w:r>
          </w:p>
        </w:tc>
        <w:tc>
          <w:tcPr>
            <w:tcW w:w="503" w:type="dxa"/>
          </w:tcPr>
          <w:p w:rsidR="00196833" w:rsidRDefault="00196833" w:rsidP="002331D3">
            <w:r>
              <w:t>:</w:t>
            </w:r>
          </w:p>
        </w:tc>
        <w:tc>
          <w:tcPr>
            <w:tcW w:w="5493" w:type="dxa"/>
          </w:tcPr>
          <w:p w:rsidR="00196833" w:rsidRDefault="00196833" w:rsidP="002331D3">
            <w:r>
              <w:t>V</w:t>
            </w:r>
          </w:p>
        </w:tc>
      </w:tr>
      <w:tr w:rsidR="00196833" w:rsidTr="002331D3">
        <w:tc>
          <w:tcPr>
            <w:tcW w:w="3184" w:type="dxa"/>
          </w:tcPr>
          <w:p w:rsidR="00196833" w:rsidRDefault="00196833" w:rsidP="002331D3">
            <w:r>
              <w:t>Waktu</w:t>
            </w:r>
          </w:p>
        </w:tc>
        <w:tc>
          <w:tcPr>
            <w:tcW w:w="503" w:type="dxa"/>
          </w:tcPr>
          <w:p w:rsidR="00196833" w:rsidRDefault="00196833" w:rsidP="002331D3">
            <w:r>
              <w:t>:</w:t>
            </w:r>
          </w:p>
        </w:tc>
        <w:tc>
          <w:tcPr>
            <w:tcW w:w="5493" w:type="dxa"/>
          </w:tcPr>
          <w:p w:rsidR="00196833" w:rsidRDefault="00196833" w:rsidP="002331D3">
            <w:r>
              <w:t>100 menit</w:t>
            </w:r>
          </w:p>
        </w:tc>
      </w:tr>
      <w:tr w:rsidR="00196833" w:rsidTr="002331D3">
        <w:tc>
          <w:tcPr>
            <w:tcW w:w="3184" w:type="dxa"/>
          </w:tcPr>
          <w:p w:rsidR="00196833" w:rsidRDefault="00196833" w:rsidP="002331D3">
            <w:r>
              <w:t>Dosen</w:t>
            </w:r>
          </w:p>
        </w:tc>
        <w:tc>
          <w:tcPr>
            <w:tcW w:w="503" w:type="dxa"/>
          </w:tcPr>
          <w:p w:rsidR="00196833" w:rsidRDefault="00196833" w:rsidP="002331D3">
            <w:r>
              <w:t>:</w:t>
            </w:r>
          </w:p>
        </w:tc>
        <w:tc>
          <w:tcPr>
            <w:tcW w:w="5493" w:type="dxa"/>
          </w:tcPr>
          <w:p w:rsidR="00196833" w:rsidRDefault="00196833" w:rsidP="002331D3">
            <w:r>
              <w:t>Dra. Meida Nugrahalia, M.Sc.</w:t>
            </w:r>
          </w:p>
        </w:tc>
      </w:tr>
      <w:tr w:rsidR="00196833" w:rsidTr="002331D3">
        <w:tc>
          <w:tcPr>
            <w:tcW w:w="3184" w:type="dxa"/>
          </w:tcPr>
          <w:p w:rsidR="00196833" w:rsidRDefault="00196833" w:rsidP="002331D3"/>
        </w:tc>
        <w:tc>
          <w:tcPr>
            <w:tcW w:w="503" w:type="dxa"/>
          </w:tcPr>
          <w:p w:rsidR="00196833" w:rsidRDefault="00196833" w:rsidP="002331D3"/>
        </w:tc>
        <w:tc>
          <w:tcPr>
            <w:tcW w:w="5493" w:type="dxa"/>
          </w:tcPr>
          <w:p w:rsidR="00196833" w:rsidRDefault="00196833" w:rsidP="002331D3"/>
        </w:tc>
      </w:tr>
      <w:tr w:rsidR="00196833" w:rsidTr="002331D3">
        <w:tc>
          <w:tcPr>
            <w:tcW w:w="3184" w:type="dxa"/>
          </w:tcPr>
          <w:p w:rsidR="00196833" w:rsidRDefault="00196833" w:rsidP="002331D3">
            <w:r>
              <w:t>CPMK</w:t>
            </w:r>
          </w:p>
        </w:tc>
        <w:tc>
          <w:tcPr>
            <w:tcW w:w="503" w:type="dxa"/>
          </w:tcPr>
          <w:p w:rsidR="00196833" w:rsidRDefault="00196833" w:rsidP="002331D3">
            <w:r>
              <w:t>:</w:t>
            </w:r>
          </w:p>
        </w:tc>
        <w:tc>
          <w:tcPr>
            <w:tcW w:w="5493" w:type="dxa"/>
          </w:tcPr>
          <w:p w:rsidR="00196833" w:rsidRPr="00CB3433" w:rsidRDefault="00E54B76" w:rsidP="00E54B76">
            <w:pPr>
              <w:autoSpaceDN w:val="0"/>
              <w:jc w:val="both"/>
              <w:rPr>
                <w:rFonts w:cstheme="minorHAnsi"/>
              </w:rPr>
            </w:pPr>
            <w:r w:rsidRPr="00E54B76">
              <w:rPr>
                <w:rFonts w:cstheme="minorHAnsi"/>
              </w:rPr>
              <w:t>Mampu menjelaskan hipersensitifitas dan kekebalan tubuh terhadap infeksi</w:t>
            </w:r>
            <w:r>
              <w:rPr>
                <w:rFonts w:cstheme="minorHAnsi"/>
              </w:rPr>
              <w:t xml:space="preserve"> serta m</w:t>
            </w:r>
            <w:r>
              <w:rPr>
                <w:rFonts w:cstheme="minorHAnsi"/>
              </w:rPr>
              <w:t>ampu menjelaskan kekebalan tubuh pada fetus</w:t>
            </w:r>
          </w:p>
        </w:tc>
      </w:tr>
      <w:tr w:rsidR="00196833" w:rsidTr="002331D3">
        <w:tc>
          <w:tcPr>
            <w:tcW w:w="3184" w:type="dxa"/>
          </w:tcPr>
          <w:p w:rsidR="00196833" w:rsidRDefault="00196833" w:rsidP="002331D3"/>
        </w:tc>
        <w:tc>
          <w:tcPr>
            <w:tcW w:w="503" w:type="dxa"/>
          </w:tcPr>
          <w:p w:rsidR="00196833" w:rsidRDefault="00196833" w:rsidP="002331D3"/>
        </w:tc>
        <w:tc>
          <w:tcPr>
            <w:tcW w:w="5493" w:type="dxa"/>
          </w:tcPr>
          <w:p w:rsidR="00196833" w:rsidRPr="00CB3433" w:rsidRDefault="00196833" w:rsidP="002331D3">
            <w:pPr>
              <w:rPr>
                <w:rFonts w:cstheme="minorHAnsi"/>
              </w:rPr>
            </w:pPr>
          </w:p>
        </w:tc>
      </w:tr>
      <w:tr w:rsidR="00196833" w:rsidTr="002331D3">
        <w:tc>
          <w:tcPr>
            <w:tcW w:w="3184" w:type="dxa"/>
          </w:tcPr>
          <w:p w:rsidR="00196833" w:rsidRDefault="00196833" w:rsidP="002331D3">
            <w:r>
              <w:t xml:space="preserve">Sub-CPMK </w:t>
            </w:r>
          </w:p>
        </w:tc>
        <w:tc>
          <w:tcPr>
            <w:tcW w:w="503" w:type="dxa"/>
          </w:tcPr>
          <w:p w:rsidR="00196833" w:rsidRDefault="00196833" w:rsidP="002331D3">
            <w:r>
              <w:t>:</w:t>
            </w:r>
          </w:p>
        </w:tc>
        <w:tc>
          <w:tcPr>
            <w:tcW w:w="5493" w:type="dxa"/>
          </w:tcPr>
          <w:p w:rsidR="00196833" w:rsidRPr="00CB3433" w:rsidRDefault="00B9493C" w:rsidP="002331D3">
            <w:pPr>
              <w:rPr>
                <w:rFonts w:cstheme="minorHAnsi"/>
              </w:rPr>
            </w:pPr>
            <w:r>
              <w:rPr>
                <w:sz w:val="24"/>
                <w:szCs w:val="24"/>
              </w:rPr>
              <w:t>Mahasiswa mampu menjelaskan kekebalan tubuh.</w:t>
            </w:r>
          </w:p>
        </w:tc>
      </w:tr>
      <w:tr w:rsidR="00196833" w:rsidTr="002331D3">
        <w:tc>
          <w:tcPr>
            <w:tcW w:w="3184" w:type="dxa"/>
          </w:tcPr>
          <w:p w:rsidR="00196833" w:rsidRDefault="00196833" w:rsidP="002331D3"/>
        </w:tc>
        <w:tc>
          <w:tcPr>
            <w:tcW w:w="503" w:type="dxa"/>
          </w:tcPr>
          <w:p w:rsidR="00196833" w:rsidRDefault="00196833" w:rsidP="002331D3"/>
        </w:tc>
        <w:tc>
          <w:tcPr>
            <w:tcW w:w="5493" w:type="dxa"/>
          </w:tcPr>
          <w:p w:rsidR="00196833" w:rsidRPr="00CB3433" w:rsidRDefault="00196833" w:rsidP="002331D3">
            <w:pPr>
              <w:rPr>
                <w:rFonts w:cstheme="minorHAnsi"/>
              </w:rPr>
            </w:pPr>
          </w:p>
        </w:tc>
      </w:tr>
      <w:tr w:rsidR="00196833" w:rsidTr="002331D3">
        <w:tc>
          <w:tcPr>
            <w:tcW w:w="3184" w:type="dxa"/>
          </w:tcPr>
          <w:p w:rsidR="00196833" w:rsidRDefault="00196833" w:rsidP="002331D3">
            <w:r>
              <w:t>Materi Ajar</w:t>
            </w:r>
          </w:p>
        </w:tc>
        <w:tc>
          <w:tcPr>
            <w:tcW w:w="503" w:type="dxa"/>
          </w:tcPr>
          <w:p w:rsidR="00196833" w:rsidRDefault="00196833" w:rsidP="002331D3">
            <w:r>
              <w:t>:</w:t>
            </w:r>
          </w:p>
        </w:tc>
        <w:tc>
          <w:tcPr>
            <w:tcW w:w="5493" w:type="dxa"/>
          </w:tcPr>
          <w:p w:rsidR="00196833" w:rsidRPr="00CB3433" w:rsidRDefault="00B9493C" w:rsidP="002331D3">
            <w:pPr>
              <w:autoSpaceDE w:val="0"/>
              <w:autoSpaceDN w:val="0"/>
              <w:ind w:left="-1" w:firstLine="1"/>
              <w:rPr>
                <w:rFonts w:cstheme="minorHAnsi"/>
              </w:rPr>
            </w:pPr>
            <w:r>
              <w:rPr>
                <w:sz w:val="24"/>
                <w:szCs w:val="24"/>
              </w:rPr>
              <w:t>Kekebalan karena infeksi, kekebalan pada fetus dan hewan baru lahir.</w:t>
            </w:r>
          </w:p>
        </w:tc>
      </w:tr>
    </w:tbl>
    <w:p w:rsidR="00196833" w:rsidRDefault="00196833" w:rsidP="00196833">
      <w:pPr>
        <w:spacing w:after="0" w:line="240" w:lineRule="auto"/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696"/>
        <w:gridCol w:w="4395"/>
        <w:gridCol w:w="1417"/>
        <w:gridCol w:w="1672"/>
      </w:tblGrid>
      <w:tr w:rsidR="00196833" w:rsidTr="002331D3">
        <w:trPr>
          <w:tblHeader/>
        </w:trPr>
        <w:tc>
          <w:tcPr>
            <w:tcW w:w="9180" w:type="dxa"/>
            <w:gridSpan w:val="4"/>
            <w:shd w:val="clear" w:color="auto" w:fill="ACB9CA" w:themeFill="text2" w:themeFillTint="66"/>
          </w:tcPr>
          <w:p w:rsidR="00196833" w:rsidRPr="006568C8" w:rsidRDefault="00196833" w:rsidP="002331D3">
            <w:pPr>
              <w:rPr>
                <w:b/>
              </w:rPr>
            </w:pPr>
            <w:r w:rsidRPr="006568C8">
              <w:rPr>
                <w:b/>
              </w:rPr>
              <w:t>Kegiatan Perkulihanan</w:t>
            </w:r>
          </w:p>
        </w:tc>
      </w:tr>
      <w:tr w:rsidR="00196833" w:rsidTr="002331D3">
        <w:trPr>
          <w:tblHeader/>
        </w:trPr>
        <w:tc>
          <w:tcPr>
            <w:tcW w:w="1696" w:type="dxa"/>
          </w:tcPr>
          <w:p w:rsidR="00196833" w:rsidRPr="006568C8" w:rsidRDefault="00196833" w:rsidP="002331D3">
            <w:pPr>
              <w:jc w:val="center"/>
              <w:rPr>
                <w:b/>
              </w:rPr>
            </w:pPr>
            <w:r w:rsidRPr="006568C8">
              <w:rPr>
                <w:b/>
              </w:rPr>
              <w:t>Tahap Kegiatan</w:t>
            </w:r>
          </w:p>
        </w:tc>
        <w:tc>
          <w:tcPr>
            <w:tcW w:w="4395" w:type="dxa"/>
          </w:tcPr>
          <w:p w:rsidR="00196833" w:rsidRPr="006568C8" w:rsidRDefault="00196833" w:rsidP="002331D3">
            <w:pPr>
              <w:jc w:val="center"/>
              <w:rPr>
                <w:b/>
              </w:rPr>
            </w:pPr>
            <w:r w:rsidRPr="006568C8">
              <w:rPr>
                <w:b/>
              </w:rPr>
              <w:t>Uraian Kegiatan</w:t>
            </w:r>
          </w:p>
        </w:tc>
        <w:tc>
          <w:tcPr>
            <w:tcW w:w="1417" w:type="dxa"/>
          </w:tcPr>
          <w:p w:rsidR="00196833" w:rsidRPr="006568C8" w:rsidRDefault="00196833" w:rsidP="002331D3">
            <w:pPr>
              <w:jc w:val="center"/>
              <w:rPr>
                <w:b/>
              </w:rPr>
            </w:pPr>
            <w:r w:rsidRPr="006568C8">
              <w:rPr>
                <w:b/>
              </w:rPr>
              <w:t>Metode</w:t>
            </w:r>
          </w:p>
        </w:tc>
        <w:tc>
          <w:tcPr>
            <w:tcW w:w="1672" w:type="dxa"/>
          </w:tcPr>
          <w:p w:rsidR="00196833" w:rsidRPr="006568C8" w:rsidRDefault="00196833" w:rsidP="002331D3">
            <w:pPr>
              <w:rPr>
                <w:b/>
              </w:rPr>
            </w:pPr>
            <w:r w:rsidRPr="006568C8">
              <w:rPr>
                <w:b/>
              </w:rPr>
              <w:t>Estimasi Waktu</w:t>
            </w:r>
          </w:p>
        </w:tc>
      </w:tr>
      <w:tr w:rsidR="00196833" w:rsidTr="00B9493C">
        <w:trPr>
          <w:trHeight w:val="1167"/>
        </w:trPr>
        <w:tc>
          <w:tcPr>
            <w:tcW w:w="1696" w:type="dxa"/>
          </w:tcPr>
          <w:p w:rsidR="00196833" w:rsidRDefault="00196833" w:rsidP="002331D3">
            <w:r>
              <w:t>Pendahuluan</w:t>
            </w:r>
          </w:p>
        </w:tc>
        <w:tc>
          <w:tcPr>
            <w:tcW w:w="4395" w:type="dxa"/>
          </w:tcPr>
          <w:p w:rsidR="00196833" w:rsidRDefault="00196833" w:rsidP="005C50A4">
            <w:pPr>
              <w:pStyle w:val="ListParagraph"/>
              <w:numPr>
                <w:ilvl w:val="0"/>
                <w:numId w:val="34"/>
              </w:numPr>
              <w:ind w:left="318"/>
            </w:pPr>
            <w:r>
              <w:t>Mengucapkan salam dan membuka kelas dengan doa</w:t>
            </w:r>
          </w:p>
          <w:p w:rsidR="00196833" w:rsidRDefault="00196833" w:rsidP="005C50A4">
            <w:pPr>
              <w:pStyle w:val="ListParagraph"/>
              <w:numPr>
                <w:ilvl w:val="0"/>
                <w:numId w:val="34"/>
              </w:numPr>
              <w:ind w:left="318"/>
            </w:pPr>
            <w:r>
              <w:t>Menjelaskan materi pertemuan dan metode pembelajaran yang akan dipakai.</w:t>
            </w:r>
          </w:p>
        </w:tc>
        <w:tc>
          <w:tcPr>
            <w:tcW w:w="1417" w:type="dxa"/>
          </w:tcPr>
          <w:p w:rsidR="00196833" w:rsidRDefault="00196833" w:rsidP="002331D3">
            <w:r>
              <w:t xml:space="preserve">Ceramah </w:t>
            </w:r>
          </w:p>
        </w:tc>
        <w:tc>
          <w:tcPr>
            <w:tcW w:w="1672" w:type="dxa"/>
          </w:tcPr>
          <w:p w:rsidR="00196833" w:rsidRDefault="00B9493C" w:rsidP="002331D3">
            <w:r>
              <w:t>2x</w:t>
            </w:r>
            <w:r w:rsidR="00196833">
              <w:t>10 menit</w:t>
            </w:r>
          </w:p>
        </w:tc>
      </w:tr>
      <w:tr w:rsidR="00196833" w:rsidTr="002331D3">
        <w:tc>
          <w:tcPr>
            <w:tcW w:w="1696" w:type="dxa"/>
          </w:tcPr>
          <w:p w:rsidR="00196833" w:rsidRDefault="00196833" w:rsidP="002331D3">
            <w:r>
              <w:t>Kegiatan inti</w:t>
            </w:r>
          </w:p>
        </w:tc>
        <w:tc>
          <w:tcPr>
            <w:tcW w:w="4395" w:type="dxa"/>
          </w:tcPr>
          <w:p w:rsidR="00196833" w:rsidRPr="007977B5" w:rsidRDefault="00196833" w:rsidP="005C50A4">
            <w:pPr>
              <w:pStyle w:val="ListParagraph"/>
              <w:numPr>
                <w:ilvl w:val="0"/>
                <w:numId w:val="35"/>
              </w:numPr>
              <w:ind w:left="318"/>
            </w:pPr>
            <w:r>
              <w:t xml:space="preserve">Menjelaskan materi tentang </w:t>
            </w:r>
            <w:r w:rsidR="00B9493C" w:rsidRPr="00B9493C">
              <w:rPr>
                <w:sz w:val="24"/>
                <w:szCs w:val="24"/>
              </w:rPr>
              <w:t>Kekebalan karena infeksi, kekebalan pada fetus dan hewan baru lahir.</w:t>
            </w:r>
          </w:p>
          <w:p w:rsidR="00196833" w:rsidRPr="00152F2E" w:rsidRDefault="00196833" w:rsidP="005C50A4">
            <w:pPr>
              <w:pStyle w:val="ListParagraph"/>
              <w:numPr>
                <w:ilvl w:val="0"/>
                <w:numId w:val="35"/>
              </w:numPr>
              <w:ind w:left="318"/>
            </w:pPr>
            <w:r w:rsidRPr="00B9493C">
              <w:rPr>
                <w:rFonts w:cstheme="minorHAnsi"/>
              </w:rPr>
              <w:t>Memberi kesempatan kepada mahasiswa untuk bertanya dan menjawab pertanyaan mahasiswa terhadap topik yang belum dipahami.</w:t>
            </w:r>
          </w:p>
          <w:p w:rsidR="00196833" w:rsidRDefault="00196833" w:rsidP="005C50A4">
            <w:pPr>
              <w:pStyle w:val="ListParagraph"/>
              <w:numPr>
                <w:ilvl w:val="0"/>
                <w:numId w:val="35"/>
              </w:numPr>
              <w:ind w:left="318"/>
            </w:pPr>
            <w:r w:rsidRPr="00B9493C">
              <w:rPr>
                <w:rFonts w:cstheme="minorHAnsi"/>
              </w:rPr>
              <w:t>Memberikan waktu untuk berdiskusi antar dosen dan mahasiswa dan antar mahasiswa.</w:t>
            </w:r>
          </w:p>
          <w:p w:rsidR="00196833" w:rsidRDefault="00196833" w:rsidP="005C50A4">
            <w:pPr>
              <w:pStyle w:val="ListParagraph"/>
              <w:numPr>
                <w:ilvl w:val="0"/>
                <w:numId w:val="35"/>
              </w:numPr>
              <w:ind w:left="318"/>
            </w:pPr>
            <w:r>
              <w:t>Mengumpulkan tugas ringkasan materi</w:t>
            </w:r>
          </w:p>
          <w:p w:rsidR="00B9493C" w:rsidRDefault="00B9493C" w:rsidP="005C50A4">
            <w:pPr>
              <w:pStyle w:val="ListParagraph"/>
              <w:numPr>
                <w:ilvl w:val="0"/>
                <w:numId w:val="35"/>
              </w:numPr>
              <w:ind w:left="318"/>
            </w:pPr>
            <w:r>
              <w:t xml:space="preserve">Memberikan waktu dan memfasilitasi mahasiswa dalam mempresentasikan </w:t>
            </w:r>
            <w:r>
              <w:lastRenderedPageBreak/>
              <w:t>tugas</w:t>
            </w:r>
            <w:r>
              <w:t xml:space="preserve"> </w:t>
            </w:r>
            <w:r w:rsidRPr="00B9493C">
              <w:rPr>
                <w:sz w:val="24"/>
                <w:szCs w:val="24"/>
              </w:rPr>
              <w:t>tentang kekebalan tubuh terhadap virus, parasit dan bakteri.</w:t>
            </w:r>
          </w:p>
        </w:tc>
        <w:tc>
          <w:tcPr>
            <w:tcW w:w="1417" w:type="dxa"/>
          </w:tcPr>
          <w:p w:rsidR="00196833" w:rsidRDefault="00196833" w:rsidP="002331D3">
            <w:r>
              <w:lastRenderedPageBreak/>
              <w:t>Ceramah dan   diskusi</w:t>
            </w:r>
          </w:p>
          <w:p w:rsidR="00B9493C" w:rsidRDefault="00B9493C" w:rsidP="002331D3">
            <w:r>
              <w:t xml:space="preserve">Presentasi </w:t>
            </w:r>
          </w:p>
          <w:p w:rsidR="00196833" w:rsidRDefault="00196833" w:rsidP="002331D3"/>
        </w:tc>
        <w:tc>
          <w:tcPr>
            <w:tcW w:w="1672" w:type="dxa"/>
          </w:tcPr>
          <w:p w:rsidR="00196833" w:rsidRDefault="00B9493C" w:rsidP="002331D3">
            <w:r>
              <w:t>2x</w:t>
            </w:r>
            <w:r w:rsidR="00196833">
              <w:t>80 menit</w:t>
            </w:r>
          </w:p>
        </w:tc>
      </w:tr>
      <w:tr w:rsidR="00196833" w:rsidTr="002331D3">
        <w:tc>
          <w:tcPr>
            <w:tcW w:w="1696" w:type="dxa"/>
          </w:tcPr>
          <w:p w:rsidR="00196833" w:rsidRDefault="00196833" w:rsidP="002331D3">
            <w:r>
              <w:t>Penutup</w:t>
            </w:r>
          </w:p>
        </w:tc>
        <w:tc>
          <w:tcPr>
            <w:tcW w:w="4395" w:type="dxa"/>
          </w:tcPr>
          <w:p w:rsidR="00196833" w:rsidRDefault="00196833" w:rsidP="005C50A4">
            <w:pPr>
              <w:pStyle w:val="ListParagraph"/>
              <w:numPr>
                <w:ilvl w:val="0"/>
                <w:numId w:val="36"/>
              </w:numPr>
              <w:ind w:left="318"/>
            </w:pPr>
            <w:r>
              <w:t>Menginformasikan tugas untuk pertemuan  berikutnya</w:t>
            </w:r>
          </w:p>
          <w:p w:rsidR="00196833" w:rsidRDefault="00196833" w:rsidP="005C50A4">
            <w:pPr>
              <w:pStyle w:val="ListParagraph"/>
              <w:numPr>
                <w:ilvl w:val="0"/>
                <w:numId w:val="36"/>
              </w:numPr>
              <w:ind w:left="318"/>
            </w:pPr>
            <w:r>
              <w:t xml:space="preserve">Menutup kelas dengan doa </w:t>
            </w:r>
          </w:p>
        </w:tc>
        <w:tc>
          <w:tcPr>
            <w:tcW w:w="1417" w:type="dxa"/>
          </w:tcPr>
          <w:p w:rsidR="00196833" w:rsidRDefault="00196833" w:rsidP="002331D3">
            <w:r>
              <w:t xml:space="preserve">Ceramah </w:t>
            </w:r>
          </w:p>
        </w:tc>
        <w:tc>
          <w:tcPr>
            <w:tcW w:w="1672" w:type="dxa"/>
          </w:tcPr>
          <w:p w:rsidR="00196833" w:rsidRDefault="00B9493C" w:rsidP="002331D3">
            <w:r>
              <w:t>2x</w:t>
            </w:r>
            <w:r w:rsidR="00196833">
              <w:t>10 menit</w:t>
            </w:r>
          </w:p>
        </w:tc>
      </w:tr>
    </w:tbl>
    <w:p w:rsidR="00196833" w:rsidRDefault="00196833" w:rsidP="00196833">
      <w:pPr>
        <w:spacing w:after="0" w:line="240" w:lineRule="auto"/>
      </w:pPr>
    </w:p>
    <w:p w:rsidR="00196833" w:rsidRDefault="00196833" w:rsidP="00196833">
      <w:pPr>
        <w:spacing w:after="0" w:line="240" w:lineRule="auto"/>
      </w:pPr>
    </w:p>
    <w:p w:rsidR="00196833" w:rsidRDefault="00196833" w:rsidP="00196833">
      <w:pPr>
        <w:spacing w:after="0" w:line="240" w:lineRule="auto"/>
      </w:pPr>
    </w:p>
    <w:p w:rsidR="00196833" w:rsidRPr="00795C67" w:rsidRDefault="00196833" w:rsidP="00196833">
      <w:pPr>
        <w:spacing w:after="0" w:line="240" w:lineRule="auto"/>
        <w:rPr>
          <w:rFonts w:cstheme="minorHAnsi"/>
          <w:b/>
          <w:i/>
        </w:rPr>
      </w:pPr>
      <w:r w:rsidRPr="00795C67">
        <w:rPr>
          <w:rFonts w:cstheme="minorHAnsi"/>
          <w:b/>
          <w:i/>
        </w:rPr>
        <w:t>Refferensi :</w:t>
      </w:r>
    </w:p>
    <w:p w:rsidR="00196833" w:rsidRPr="004B008A" w:rsidRDefault="00196833" w:rsidP="005C50A4">
      <w:pPr>
        <w:pStyle w:val="ListParagraph"/>
        <w:numPr>
          <w:ilvl w:val="0"/>
          <w:numId w:val="40"/>
        </w:numPr>
        <w:spacing w:after="0" w:line="276" w:lineRule="auto"/>
        <w:rPr>
          <w:i/>
          <w:lang w:val="sv-SE"/>
        </w:rPr>
      </w:pPr>
      <w:r w:rsidRPr="004B008A">
        <w:rPr>
          <w:i/>
        </w:rPr>
        <w:t xml:space="preserve">Roit, I. M. 1990. Pokok-pokok ilmu kekebalan. </w:t>
      </w:r>
      <w:r w:rsidRPr="004B008A">
        <w:rPr>
          <w:i/>
          <w:lang w:val="sv-SE"/>
        </w:rPr>
        <w:t>Penerbit PT Gramedia Jakarta</w:t>
      </w:r>
    </w:p>
    <w:p w:rsidR="00196833" w:rsidRDefault="00196833" w:rsidP="005C50A4">
      <w:pPr>
        <w:pStyle w:val="Heading1"/>
        <w:keepLines w:val="0"/>
        <w:numPr>
          <w:ilvl w:val="0"/>
          <w:numId w:val="40"/>
        </w:numPr>
        <w:spacing w:before="0"/>
        <w:rPr>
          <w:rFonts w:ascii="Times New Roman" w:hAnsi="Times New Roman" w:cs="Times New Roman"/>
          <w:b/>
          <w:i/>
          <w:color w:val="auto"/>
          <w:sz w:val="24"/>
          <w:szCs w:val="24"/>
          <w:lang w:val="sv-SE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  <w:lang w:val="sv-SE"/>
        </w:rPr>
        <w:t>Tizard, I. R. 1987.  Pengantar imunologi veteriner. Airlangga University Press. Surabaya</w:t>
      </w:r>
    </w:p>
    <w:p w:rsidR="00196833" w:rsidRPr="004B008A" w:rsidRDefault="00196833" w:rsidP="005C50A4">
      <w:pPr>
        <w:pStyle w:val="ListParagraph"/>
        <w:numPr>
          <w:ilvl w:val="0"/>
          <w:numId w:val="40"/>
        </w:numPr>
        <w:tabs>
          <w:tab w:val="left" w:pos="84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B008A">
        <w:rPr>
          <w:rStyle w:val="med"/>
          <w:i/>
        </w:rPr>
        <w:t>Baratawidjaja</w:t>
      </w:r>
      <w:r w:rsidRPr="004B008A">
        <w:rPr>
          <w:i/>
        </w:rPr>
        <w:t xml:space="preserve">, K.G. dan </w:t>
      </w:r>
      <w:r w:rsidRPr="004B008A">
        <w:rPr>
          <w:rStyle w:val="med"/>
          <w:i/>
        </w:rPr>
        <w:t xml:space="preserve">Iris Rengganis, </w:t>
      </w:r>
      <w:r w:rsidRPr="004B008A">
        <w:rPr>
          <w:i/>
        </w:rPr>
        <w:t>2012. Imunologi Dasar, FKUI</w:t>
      </w:r>
    </w:p>
    <w:p w:rsidR="00196833" w:rsidRPr="003239E8" w:rsidRDefault="00196833" w:rsidP="00B9493C">
      <w:pPr>
        <w:tabs>
          <w:tab w:val="left" w:pos="3060"/>
          <w:tab w:val="left" w:pos="3420"/>
        </w:tabs>
        <w:spacing w:after="0" w:line="240" w:lineRule="auto"/>
        <w:ind w:left="284"/>
        <w:jc w:val="both"/>
        <w:rPr>
          <w:b/>
          <w:i/>
          <w:sz w:val="24"/>
          <w:szCs w:val="24"/>
        </w:rPr>
      </w:pPr>
    </w:p>
    <w:p w:rsidR="00196833" w:rsidRDefault="00196833" w:rsidP="00196833">
      <w:pPr>
        <w:spacing w:after="0" w:line="240" w:lineRule="auto"/>
        <w:rPr>
          <w:rFonts w:cstheme="minorHAnsi"/>
          <w:color w:val="000000" w:themeColor="text1"/>
        </w:rPr>
      </w:pPr>
    </w:p>
    <w:p w:rsidR="00196833" w:rsidRPr="007977B5" w:rsidRDefault="00196833" w:rsidP="00196833">
      <w:pPr>
        <w:spacing w:after="0" w:line="240" w:lineRule="auto"/>
        <w:rPr>
          <w:b/>
          <w:i/>
        </w:rPr>
      </w:pPr>
      <w:r w:rsidRPr="009B5AA4">
        <w:rPr>
          <w:b/>
          <w:i/>
        </w:rPr>
        <w:t>Penilian Non Tes</w:t>
      </w:r>
    </w:p>
    <w:p w:rsidR="00196833" w:rsidRDefault="00196833" w:rsidP="00196833">
      <w:pPr>
        <w:spacing w:after="0" w:line="240" w:lineRule="auto"/>
        <w:rPr>
          <w:rFonts w:cstheme="minorHAnsi"/>
        </w:rPr>
      </w:pPr>
      <w:r w:rsidRPr="005A659C">
        <w:rPr>
          <w:rFonts w:cstheme="minorHAnsi"/>
        </w:rPr>
        <w:t>Ketepatan dan kesesuaian topik ringkasan serta sistematika penyusunan ringkasan materi dari topik yang diberikan.</w:t>
      </w:r>
    </w:p>
    <w:p w:rsidR="00B9493C" w:rsidRDefault="00B9493C" w:rsidP="00196833">
      <w:pPr>
        <w:spacing w:after="0" w:line="240" w:lineRule="auto"/>
        <w:rPr>
          <w:rFonts w:cstheme="minorHAnsi"/>
        </w:rPr>
      </w:pPr>
    </w:p>
    <w:p w:rsidR="00B9493C" w:rsidRDefault="00B9493C" w:rsidP="0019683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Ketepatan penyajian presentasi, penampilan dan bentuk PPT </w:t>
      </w:r>
    </w:p>
    <w:p w:rsidR="00196833" w:rsidRDefault="00196833" w:rsidP="00196833">
      <w:pPr>
        <w:spacing w:after="0" w:line="240" w:lineRule="auto"/>
        <w:rPr>
          <w:rFonts w:cstheme="minorHAnsi"/>
        </w:rPr>
      </w:pPr>
    </w:p>
    <w:p w:rsidR="00196833" w:rsidRDefault="00196833" w:rsidP="00196833">
      <w:pPr>
        <w:spacing w:after="0" w:line="240" w:lineRule="auto"/>
        <w:rPr>
          <w:rFonts w:cstheme="minorHAnsi"/>
        </w:rPr>
      </w:pPr>
    </w:p>
    <w:p w:rsidR="00196833" w:rsidRDefault="00196833" w:rsidP="00196833">
      <w:pPr>
        <w:spacing w:after="0" w:line="240" w:lineRule="auto"/>
        <w:sectPr w:rsidR="00196833" w:rsidSect="006568C8">
          <w:pgSz w:w="12240" w:h="15840"/>
          <w:pgMar w:top="1135" w:right="1701" w:bottom="1701" w:left="1843" w:header="720" w:footer="720" w:gutter="0"/>
          <w:cols w:space="720"/>
          <w:docGrid w:linePitch="360"/>
        </w:sect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7852"/>
      </w:tblGrid>
      <w:tr w:rsidR="00196833" w:rsidTr="002331D3">
        <w:trPr>
          <w:trHeight w:val="1491"/>
        </w:trPr>
        <w:tc>
          <w:tcPr>
            <w:tcW w:w="1362" w:type="dxa"/>
            <w:shd w:val="clear" w:color="auto" w:fill="auto"/>
          </w:tcPr>
          <w:p w:rsidR="00196833" w:rsidRPr="00EC0CDD" w:rsidRDefault="00196833" w:rsidP="002331D3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08416" behindDoc="0" locked="0" layoutInCell="1" allowOverlap="1" wp14:anchorId="508C9DE7" wp14:editId="3D927837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12" name="Picture 12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196833" w:rsidRPr="00EC0CDD" w:rsidRDefault="00196833" w:rsidP="002331D3">
            <w:pPr>
              <w:spacing w:after="0" w:line="288" w:lineRule="auto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UN</w:t>
            </w:r>
            <w:r>
              <w:rPr>
                <w:b/>
                <w:bCs/>
                <w:sz w:val="32"/>
                <w:szCs w:val="32"/>
              </w:rPr>
              <w:t>VI</w:t>
            </w:r>
            <w:r w:rsidRPr="00EC0CDD">
              <w:rPr>
                <w:b/>
                <w:bCs/>
                <w:sz w:val="32"/>
                <w:szCs w:val="32"/>
              </w:rPr>
              <w:t>ERSITAS MEDAN AREA</w:t>
            </w:r>
          </w:p>
          <w:p w:rsidR="00196833" w:rsidRPr="00EC0CDD" w:rsidRDefault="00196833" w:rsidP="002331D3">
            <w:pPr>
              <w:tabs>
                <w:tab w:val="left" w:pos="1168"/>
              </w:tabs>
              <w:spacing w:after="0" w:line="288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 xml:space="preserve">FAKULTAS             </w:t>
            </w:r>
            <w:r>
              <w:rPr>
                <w:b/>
                <w:sz w:val="28"/>
                <w:szCs w:val="28"/>
              </w:rPr>
              <w:t>: BIOLOGI</w:t>
            </w:r>
          </w:p>
          <w:p w:rsidR="00196833" w:rsidRPr="00C90E8F" w:rsidRDefault="00196833" w:rsidP="002331D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>PROGRAM STUDI</w:t>
            </w:r>
            <w:r>
              <w:rPr>
                <w:b/>
                <w:sz w:val="28"/>
                <w:szCs w:val="28"/>
              </w:rPr>
              <w:t>: BIOLOGI</w:t>
            </w:r>
          </w:p>
        </w:tc>
      </w:tr>
      <w:tr w:rsidR="00196833" w:rsidTr="002331D3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196833" w:rsidRPr="006568C8" w:rsidRDefault="00196833" w:rsidP="002331D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568C8">
              <w:rPr>
                <w:b/>
                <w:sz w:val="24"/>
                <w:szCs w:val="24"/>
              </w:rPr>
              <w:t>RENCANA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 w:firstRow="1" w:lastRow="0" w:firstColumn="1" w:lastColumn="0" w:noHBand="0" w:noVBand="1"/>
      </w:tblPr>
      <w:tblGrid>
        <w:gridCol w:w="3184"/>
        <w:gridCol w:w="503"/>
        <w:gridCol w:w="5493"/>
      </w:tblGrid>
      <w:tr w:rsidR="00196833" w:rsidTr="002331D3">
        <w:tc>
          <w:tcPr>
            <w:tcW w:w="9180" w:type="dxa"/>
            <w:gridSpan w:val="3"/>
            <w:shd w:val="clear" w:color="auto" w:fill="ACB9CA" w:themeFill="text2" w:themeFillTint="66"/>
          </w:tcPr>
          <w:p w:rsidR="00196833" w:rsidRPr="00997372" w:rsidRDefault="00196833" w:rsidP="002331D3">
            <w:pPr>
              <w:rPr>
                <w:sz w:val="24"/>
                <w:szCs w:val="24"/>
              </w:rPr>
            </w:pPr>
            <w:r w:rsidRPr="00997372">
              <w:rPr>
                <w:b/>
                <w:sz w:val="24"/>
                <w:szCs w:val="24"/>
              </w:rPr>
              <w:t xml:space="preserve">PERTEMUAN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9493C">
              <w:rPr>
                <w:b/>
                <w:sz w:val="24"/>
                <w:szCs w:val="24"/>
              </w:rPr>
              <w:t>XII dan XIII</w:t>
            </w:r>
          </w:p>
        </w:tc>
      </w:tr>
      <w:tr w:rsidR="00196833" w:rsidTr="002331D3">
        <w:tc>
          <w:tcPr>
            <w:tcW w:w="3184" w:type="dxa"/>
          </w:tcPr>
          <w:p w:rsidR="00196833" w:rsidRDefault="00196833" w:rsidP="002331D3">
            <w:r>
              <w:t>Program Studi</w:t>
            </w:r>
          </w:p>
        </w:tc>
        <w:tc>
          <w:tcPr>
            <w:tcW w:w="503" w:type="dxa"/>
          </w:tcPr>
          <w:p w:rsidR="00196833" w:rsidRDefault="00196833" w:rsidP="002331D3">
            <w:r>
              <w:t>:</w:t>
            </w:r>
          </w:p>
        </w:tc>
        <w:tc>
          <w:tcPr>
            <w:tcW w:w="5493" w:type="dxa"/>
          </w:tcPr>
          <w:p w:rsidR="00196833" w:rsidRDefault="00196833" w:rsidP="002331D3">
            <w:r>
              <w:t>Biologi</w:t>
            </w:r>
          </w:p>
        </w:tc>
      </w:tr>
      <w:tr w:rsidR="00196833" w:rsidTr="002331D3">
        <w:tc>
          <w:tcPr>
            <w:tcW w:w="3184" w:type="dxa"/>
          </w:tcPr>
          <w:p w:rsidR="00196833" w:rsidRDefault="00196833" w:rsidP="002331D3">
            <w:r>
              <w:t>Mata Kuliah</w:t>
            </w:r>
          </w:p>
        </w:tc>
        <w:tc>
          <w:tcPr>
            <w:tcW w:w="503" w:type="dxa"/>
          </w:tcPr>
          <w:p w:rsidR="00196833" w:rsidRDefault="00196833" w:rsidP="002331D3">
            <w:r>
              <w:t>:</w:t>
            </w:r>
          </w:p>
        </w:tc>
        <w:tc>
          <w:tcPr>
            <w:tcW w:w="5493" w:type="dxa"/>
          </w:tcPr>
          <w:p w:rsidR="00196833" w:rsidRDefault="00196833" w:rsidP="002331D3">
            <w:r>
              <w:t xml:space="preserve">Immunologi  </w:t>
            </w:r>
          </w:p>
        </w:tc>
      </w:tr>
      <w:tr w:rsidR="00196833" w:rsidTr="002331D3">
        <w:tc>
          <w:tcPr>
            <w:tcW w:w="3184" w:type="dxa"/>
          </w:tcPr>
          <w:p w:rsidR="00196833" w:rsidRDefault="00196833" w:rsidP="002331D3">
            <w:r>
              <w:t xml:space="preserve">Kode Mata Kuliah </w:t>
            </w:r>
          </w:p>
        </w:tc>
        <w:tc>
          <w:tcPr>
            <w:tcW w:w="503" w:type="dxa"/>
          </w:tcPr>
          <w:p w:rsidR="00196833" w:rsidRDefault="00196833" w:rsidP="002331D3">
            <w:r>
              <w:t>:</w:t>
            </w:r>
          </w:p>
        </w:tc>
        <w:tc>
          <w:tcPr>
            <w:tcW w:w="5493" w:type="dxa"/>
          </w:tcPr>
          <w:p w:rsidR="00196833" w:rsidRDefault="00196833" w:rsidP="002331D3">
            <w:r>
              <w:t>KBK 72001</w:t>
            </w:r>
          </w:p>
        </w:tc>
      </w:tr>
      <w:tr w:rsidR="00196833" w:rsidTr="002331D3">
        <w:tc>
          <w:tcPr>
            <w:tcW w:w="3184" w:type="dxa"/>
          </w:tcPr>
          <w:p w:rsidR="00196833" w:rsidRDefault="00196833" w:rsidP="002331D3">
            <w:r>
              <w:t>SKS</w:t>
            </w:r>
          </w:p>
        </w:tc>
        <w:tc>
          <w:tcPr>
            <w:tcW w:w="503" w:type="dxa"/>
          </w:tcPr>
          <w:p w:rsidR="00196833" w:rsidRDefault="00196833" w:rsidP="002331D3">
            <w:r>
              <w:t>:</w:t>
            </w:r>
          </w:p>
        </w:tc>
        <w:tc>
          <w:tcPr>
            <w:tcW w:w="5493" w:type="dxa"/>
          </w:tcPr>
          <w:p w:rsidR="00196833" w:rsidRDefault="00196833" w:rsidP="002331D3">
            <w:r>
              <w:t>2 SKS</w:t>
            </w:r>
          </w:p>
        </w:tc>
      </w:tr>
      <w:tr w:rsidR="00196833" w:rsidTr="002331D3">
        <w:tc>
          <w:tcPr>
            <w:tcW w:w="3184" w:type="dxa"/>
          </w:tcPr>
          <w:p w:rsidR="00196833" w:rsidRDefault="00196833" w:rsidP="002331D3">
            <w:r>
              <w:t>Semester</w:t>
            </w:r>
          </w:p>
        </w:tc>
        <w:tc>
          <w:tcPr>
            <w:tcW w:w="503" w:type="dxa"/>
          </w:tcPr>
          <w:p w:rsidR="00196833" w:rsidRDefault="00196833" w:rsidP="002331D3">
            <w:r>
              <w:t>:</w:t>
            </w:r>
          </w:p>
        </w:tc>
        <w:tc>
          <w:tcPr>
            <w:tcW w:w="5493" w:type="dxa"/>
          </w:tcPr>
          <w:p w:rsidR="00196833" w:rsidRDefault="00196833" w:rsidP="002331D3">
            <w:r>
              <w:t>V</w:t>
            </w:r>
          </w:p>
        </w:tc>
      </w:tr>
      <w:tr w:rsidR="00196833" w:rsidTr="002331D3">
        <w:tc>
          <w:tcPr>
            <w:tcW w:w="3184" w:type="dxa"/>
          </w:tcPr>
          <w:p w:rsidR="00196833" w:rsidRDefault="00196833" w:rsidP="002331D3">
            <w:r>
              <w:t>Waktu</w:t>
            </w:r>
          </w:p>
        </w:tc>
        <w:tc>
          <w:tcPr>
            <w:tcW w:w="503" w:type="dxa"/>
          </w:tcPr>
          <w:p w:rsidR="00196833" w:rsidRDefault="00196833" w:rsidP="002331D3">
            <w:r>
              <w:t>:</w:t>
            </w:r>
          </w:p>
        </w:tc>
        <w:tc>
          <w:tcPr>
            <w:tcW w:w="5493" w:type="dxa"/>
          </w:tcPr>
          <w:p w:rsidR="00196833" w:rsidRDefault="00196833" w:rsidP="002331D3">
            <w:r>
              <w:t>100 menit</w:t>
            </w:r>
          </w:p>
        </w:tc>
      </w:tr>
      <w:tr w:rsidR="00196833" w:rsidTr="002331D3">
        <w:tc>
          <w:tcPr>
            <w:tcW w:w="3184" w:type="dxa"/>
          </w:tcPr>
          <w:p w:rsidR="00196833" w:rsidRDefault="00196833" w:rsidP="002331D3">
            <w:r>
              <w:t>Dosen</w:t>
            </w:r>
          </w:p>
        </w:tc>
        <w:tc>
          <w:tcPr>
            <w:tcW w:w="503" w:type="dxa"/>
          </w:tcPr>
          <w:p w:rsidR="00196833" w:rsidRDefault="00196833" w:rsidP="002331D3">
            <w:r>
              <w:t>:</w:t>
            </w:r>
          </w:p>
        </w:tc>
        <w:tc>
          <w:tcPr>
            <w:tcW w:w="5493" w:type="dxa"/>
          </w:tcPr>
          <w:p w:rsidR="00196833" w:rsidRDefault="00196833" w:rsidP="002331D3">
            <w:r>
              <w:t>Dra. Meida Nugrahalia, M.Sc.</w:t>
            </w:r>
          </w:p>
        </w:tc>
      </w:tr>
      <w:tr w:rsidR="00196833" w:rsidTr="002331D3">
        <w:tc>
          <w:tcPr>
            <w:tcW w:w="3184" w:type="dxa"/>
          </w:tcPr>
          <w:p w:rsidR="00196833" w:rsidRDefault="00196833" w:rsidP="002331D3"/>
        </w:tc>
        <w:tc>
          <w:tcPr>
            <w:tcW w:w="503" w:type="dxa"/>
          </w:tcPr>
          <w:p w:rsidR="00196833" w:rsidRDefault="00196833" w:rsidP="002331D3"/>
        </w:tc>
        <w:tc>
          <w:tcPr>
            <w:tcW w:w="5493" w:type="dxa"/>
          </w:tcPr>
          <w:p w:rsidR="00196833" w:rsidRDefault="00196833" w:rsidP="002331D3"/>
        </w:tc>
      </w:tr>
      <w:tr w:rsidR="00196833" w:rsidTr="002331D3">
        <w:tc>
          <w:tcPr>
            <w:tcW w:w="3184" w:type="dxa"/>
          </w:tcPr>
          <w:p w:rsidR="00196833" w:rsidRDefault="00196833" w:rsidP="002331D3">
            <w:r>
              <w:t>CPMK</w:t>
            </w:r>
          </w:p>
        </w:tc>
        <w:tc>
          <w:tcPr>
            <w:tcW w:w="503" w:type="dxa"/>
          </w:tcPr>
          <w:p w:rsidR="00196833" w:rsidRDefault="00196833" w:rsidP="002331D3">
            <w:r>
              <w:t>:</w:t>
            </w:r>
          </w:p>
        </w:tc>
        <w:tc>
          <w:tcPr>
            <w:tcW w:w="5493" w:type="dxa"/>
          </w:tcPr>
          <w:p w:rsidR="00196833" w:rsidRPr="00CB3433" w:rsidRDefault="00E54B76" w:rsidP="002331D3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>
              <w:rPr>
                <w:rFonts w:cstheme="minorHAnsi"/>
              </w:rPr>
              <w:t>ampu menjelaskan prinsip umum vaksinasi, vaksin serta mekanisme autoimmune</w:t>
            </w:r>
          </w:p>
        </w:tc>
      </w:tr>
      <w:tr w:rsidR="00196833" w:rsidTr="002331D3">
        <w:tc>
          <w:tcPr>
            <w:tcW w:w="3184" w:type="dxa"/>
          </w:tcPr>
          <w:p w:rsidR="00196833" w:rsidRDefault="00196833" w:rsidP="002331D3"/>
        </w:tc>
        <w:tc>
          <w:tcPr>
            <w:tcW w:w="503" w:type="dxa"/>
          </w:tcPr>
          <w:p w:rsidR="00196833" w:rsidRDefault="00196833" w:rsidP="002331D3"/>
        </w:tc>
        <w:tc>
          <w:tcPr>
            <w:tcW w:w="5493" w:type="dxa"/>
          </w:tcPr>
          <w:p w:rsidR="00196833" w:rsidRPr="00CB3433" w:rsidRDefault="00196833" w:rsidP="002331D3">
            <w:pPr>
              <w:rPr>
                <w:rFonts w:cstheme="minorHAnsi"/>
              </w:rPr>
            </w:pPr>
          </w:p>
        </w:tc>
      </w:tr>
      <w:tr w:rsidR="00196833" w:rsidTr="002331D3">
        <w:tc>
          <w:tcPr>
            <w:tcW w:w="3184" w:type="dxa"/>
          </w:tcPr>
          <w:p w:rsidR="00196833" w:rsidRDefault="00196833" w:rsidP="002331D3">
            <w:r>
              <w:t xml:space="preserve">Sub-CPMK </w:t>
            </w:r>
          </w:p>
        </w:tc>
        <w:tc>
          <w:tcPr>
            <w:tcW w:w="503" w:type="dxa"/>
          </w:tcPr>
          <w:p w:rsidR="00196833" w:rsidRDefault="00196833" w:rsidP="002331D3">
            <w:r>
              <w:t>:</w:t>
            </w:r>
          </w:p>
        </w:tc>
        <w:tc>
          <w:tcPr>
            <w:tcW w:w="5493" w:type="dxa"/>
          </w:tcPr>
          <w:p w:rsidR="00196833" w:rsidRPr="00CB3433" w:rsidRDefault="004B008A" w:rsidP="002331D3">
            <w:pPr>
              <w:rPr>
                <w:rFonts w:cstheme="minorHAnsi"/>
              </w:rPr>
            </w:pPr>
            <w:r>
              <w:rPr>
                <w:sz w:val="24"/>
                <w:szCs w:val="24"/>
              </w:rPr>
              <w:t>Mahasiswa mampu menjelaskan prinsip umum vaksinansi dan vaksin.</w:t>
            </w:r>
          </w:p>
        </w:tc>
      </w:tr>
      <w:tr w:rsidR="00196833" w:rsidTr="002331D3">
        <w:tc>
          <w:tcPr>
            <w:tcW w:w="3184" w:type="dxa"/>
          </w:tcPr>
          <w:p w:rsidR="00196833" w:rsidRDefault="00196833" w:rsidP="002331D3"/>
        </w:tc>
        <w:tc>
          <w:tcPr>
            <w:tcW w:w="503" w:type="dxa"/>
          </w:tcPr>
          <w:p w:rsidR="00196833" w:rsidRDefault="00196833" w:rsidP="002331D3"/>
        </w:tc>
        <w:tc>
          <w:tcPr>
            <w:tcW w:w="5493" w:type="dxa"/>
          </w:tcPr>
          <w:p w:rsidR="00196833" w:rsidRPr="00CB3433" w:rsidRDefault="00196833" w:rsidP="002331D3">
            <w:pPr>
              <w:rPr>
                <w:rFonts w:cstheme="minorHAnsi"/>
              </w:rPr>
            </w:pPr>
          </w:p>
        </w:tc>
      </w:tr>
      <w:tr w:rsidR="00196833" w:rsidTr="002331D3">
        <w:tc>
          <w:tcPr>
            <w:tcW w:w="3184" w:type="dxa"/>
          </w:tcPr>
          <w:p w:rsidR="00196833" w:rsidRDefault="00196833" w:rsidP="002331D3">
            <w:r>
              <w:t>Materi Ajar</w:t>
            </w:r>
          </w:p>
        </w:tc>
        <w:tc>
          <w:tcPr>
            <w:tcW w:w="503" w:type="dxa"/>
          </w:tcPr>
          <w:p w:rsidR="00196833" w:rsidRDefault="00196833" w:rsidP="002331D3">
            <w:r>
              <w:t>:</w:t>
            </w:r>
          </w:p>
        </w:tc>
        <w:tc>
          <w:tcPr>
            <w:tcW w:w="5493" w:type="dxa"/>
          </w:tcPr>
          <w:p w:rsidR="00196833" w:rsidRPr="00CB3433" w:rsidRDefault="004B008A" w:rsidP="002331D3">
            <w:pPr>
              <w:autoSpaceDE w:val="0"/>
              <w:autoSpaceDN w:val="0"/>
              <w:ind w:left="-1" w:firstLine="1"/>
              <w:rPr>
                <w:rFonts w:cstheme="minorHAnsi"/>
              </w:rPr>
            </w:pPr>
            <w:r>
              <w:rPr>
                <w:sz w:val="24"/>
                <w:szCs w:val="24"/>
                <w:lang w:val="sv-SE"/>
              </w:rPr>
              <w:t>Tipe prosedur imunisasi,  pemakaian vaksin, produksi, penyajian dan kontrol vaksin.</w:t>
            </w:r>
          </w:p>
        </w:tc>
      </w:tr>
    </w:tbl>
    <w:p w:rsidR="00196833" w:rsidRDefault="00196833" w:rsidP="00196833">
      <w:pPr>
        <w:spacing w:after="0" w:line="240" w:lineRule="auto"/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696"/>
        <w:gridCol w:w="4395"/>
        <w:gridCol w:w="1417"/>
        <w:gridCol w:w="1672"/>
      </w:tblGrid>
      <w:tr w:rsidR="00196833" w:rsidTr="002331D3">
        <w:trPr>
          <w:tblHeader/>
        </w:trPr>
        <w:tc>
          <w:tcPr>
            <w:tcW w:w="9180" w:type="dxa"/>
            <w:gridSpan w:val="4"/>
            <w:shd w:val="clear" w:color="auto" w:fill="ACB9CA" w:themeFill="text2" w:themeFillTint="66"/>
          </w:tcPr>
          <w:p w:rsidR="00196833" w:rsidRPr="006568C8" w:rsidRDefault="00196833" w:rsidP="002331D3">
            <w:pPr>
              <w:rPr>
                <w:b/>
              </w:rPr>
            </w:pPr>
            <w:r w:rsidRPr="006568C8">
              <w:rPr>
                <w:b/>
              </w:rPr>
              <w:t>Kegiatan Perkulihanan</w:t>
            </w:r>
          </w:p>
        </w:tc>
      </w:tr>
      <w:tr w:rsidR="00196833" w:rsidTr="002331D3">
        <w:trPr>
          <w:tblHeader/>
        </w:trPr>
        <w:tc>
          <w:tcPr>
            <w:tcW w:w="1696" w:type="dxa"/>
          </w:tcPr>
          <w:p w:rsidR="00196833" w:rsidRPr="006568C8" w:rsidRDefault="00196833" w:rsidP="002331D3">
            <w:pPr>
              <w:jc w:val="center"/>
              <w:rPr>
                <w:b/>
              </w:rPr>
            </w:pPr>
            <w:r w:rsidRPr="006568C8">
              <w:rPr>
                <w:b/>
              </w:rPr>
              <w:t>Tahap Kegiatan</w:t>
            </w:r>
          </w:p>
        </w:tc>
        <w:tc>
          <w:tcPr>
            <w:tcW w:w="4395" w:type="dxa"/>
          </w:tcPr>
          <w:p w:rsidR="00196833" w:rsidRPr="006568C8" w:rsidRDefault="00196833" w:rsidP="002331D3">
            <w:pPr>
              <w:jc w:val="center"/>
              <w:rPr>
                <w:b/>
              </w:rPr>
            </w:pPr>
            <w:r w:rsidRPr="006568C8">
              <w:rPr>
                <w:b/>
              </w:rPr>
              <w:t>Uraian Kegiatan</w:t>
            </w:r>
          </w:p>
        </w:tc>
        <w:tc>
          <w:tcPr>
            <w:tcW w:w="1417" w:type="dxa"/>
          </w:tcPr>
          <w:p w:rsidR="00196833" w:rsidRPr="006568C8" w:rsidRDefault="00196833" w:rsidP="002331D3">
            <w:pPr>
              <w:jc w:val="center"/>
              <w:rPr>
                <w:b/>
              </w:rPr>
            </w:pPr>
            <w:r w:rsidRPr="006568C8">
              <w:rPr>
                <w:b/>
              </w:rPr>
              <w:t>Metode</w:t>
            </w:r>
          </w:p>
        </w:tc>
        <w:tc>
          <w:tcPr>
            <w:tcW w:w="1672" w:type="dxa"/>
          </w:tcPr>
          <w:p w:rsidR="00196833" w:rsidRPr="006568C8" w:rsidRDefault="00196833" w:rsidP="002331D3">
            <w:pPr>
              <w:rPr>
                <w:b/>
              </w:rPr>
            </w:pPr>
            <w:r w:rsidRPr="006568C8">
              <w:rPr>
                <w:b/>
              </w:rPr>
              <w:t>Estimasi Waktu</w:t>
            </w:r>
          </w:p>
        </w:tc>
      </w:tr>
      <w:tr w:rsidR="00196833" w:rsidTr="002331D3">
        <w:tc>
          <w:tcPr>
            <w:tcW w:w="1696" w:type="dxa"/>
          </w:tcPr>
          <w:p w:rsidR="00196833" w:rsidRDefault="00196833" w:rsidP="002331D3">
            <w:r>
              <w:t>Pendahuluan</w:t>
            </w:r>
          </w:p>
        </w:tc>
        <w:tc>
          <w:tcPr>
            <w:tcW w:w="4395" w:type="dxa"/>
          </w:tcPr>
          <w:p w:rsidR="00196833" w:rsidRDefault="00196833" w:rsidP="005C50A4">
            <w:pPr>
              <w:pStyle w:val="ListParagraph"/>
              <w:numPr>
                <w:ilvl w:val="0"/>
                <w:numId w:val="41"/>
              </w:numPr>
              <w:ind w:left="318"/>
            </w:pPr>
            <w:r>
              <w:t>Mengucapkan salam dan membuka kelas dengan doa</w:t>
            </w:r>
          </w:p>
          <w:p w:rsidR="00196833" w:rsidRDefault="00196833" w:rsidP="005C50A4">
            <w:pPr>
              <w:pStyle w:val="ListParagraph"/>
              <w:numPr>
                <w:ilvl w:val="0"/>
                <w:numId w:val="41"/>
              </w:numPr>
              <w:ind w:left="318"/>
            </w:pPr>
            <w:r>
              <w:t>Menjelaskan materi pertemuan dan metode pembelajaran yang akan dipakai.</w:t>
            </w:r>
          </w:p>
          <w:p w:rsidR="00196833" w:rsidRDefault="00196833" w:rsidP="002331D3">
            <w:pPr>
              <w:ind w:left="289"/>
            </w:pPr>
          </w:p>
        </w:tc>
        <w:tc>
          <w:tcPr>
            <w:tcW w:w="1417" w:type="dxa"/>
          </w:tcPr>
          <w:p w:rsidR="00196833" w:rsidRDefault="00196833" w:rsidP="002331D3">
            <w:r>
              <w:t xml:space="preserve">Ceramah </w:t>
            </w:r>
          </w:p>
        </w:tc>
        <w:tc>
          <w:tcPr>
            <w:tcW w:w="1672" w:type="dxa"/>
          </w:tcPr>
          <w:p w:rsidR="00196833" w:rsidRDefault="004B008A" w:rsidP="002331D3">
            <w:r>
              <w:t>2x</w:t>
            </w:r>
            <w:r w:rsidR="00196833">
              <w:t>10 menit</w:t>
            </w:r>
          </w:p>
        </w:tc>
      </w:tr>
      <w:tr w:rsidR="00196833" w:rsidTr="002331D3">
        <w:tc>
          <w:tcPr>
            <w:tcW w:w="1696" w:type="dxa"/>
          </w:tcPr>
          <w:p w:rsidR="00196833" w:rsidRDefault="00196833" w:rsidP="002331D3">
            <w:r>
              <w:t>Kegiatan inti</w:t>
            </w:r>
          </w:p>
        </w:tc>
        <w:tc>
          <w:tcPr>
            <w:tcW w:w="4395" w:type="dxa"/>
          </w:tcPr>
          <w:p w:rsidR="00196833" w:rsidRPr="007977B5" w:rsidRDefault="00196833" w:rsidP="005C50A4">
            <w:pPr>
              <w:pStyle w:val="ListParagraph"/>
              <w:numPr>
                <w:ilvl w:val="0"/>
                <w:numId w:val="42"/>
              </w:numPr>
              <w:ind w:left="318"/>
            </w:pPr>
            <w:r>
              <w:t xml:space="preserve">Menjelaskan materi tentang </w:t>
            </w:r>
            <w:r w:rsidR="004B008A" w:rsidRPr="004B008A">
              <w:rPr>
                <w:sz w:val="24"/>
                <w:szCs w:val="24"/>
                <w:lang w:val="sv-SE"/>
              </w:rPr>
              <w:t xml:space="preserve">Tipe prosedur imunisasi, </w:t>
            </w:r>
            <w:r w:rsidR="004B008A" w:rsidRPr="004B008A">
              <w:rPr>
                <w:sz w:val="24"/>
                <w:szCs w:val="24"/>
                <w:lang w:val="sv-SE"/>
              </w:rPr>
              <w:t>pemakaian vaksin, produksi, penyajian dan kontrol vaksin.</w:t>
            </w:r>
          </w:p>
          <w:p w:rsidR="00196833" w:rsidRPr="00152F2E" w:rsidRDefault="00196833" w:rsidP="005C50A4">
            <w:pPr>
              <w:pStyle w:val="ListParagraph"/>
              <w:numPr>
                <w:ilvl w:val="0"/>
                <w:numId w:val="42"/>
              </w:numPr>
              <w:ind w:left="318"/>
            </w:pPr>
            <w:r w:rsidRPr="004B008A">
              <w:rPr>
                <w:rFonts w:cstheme="minorHAnsi"/>
              </w:rPr>
              <w:t>Memberi kesempatan kepada mahasiswa untuk bertanya dan menjawab pertanyaan mahasiswa terhadap topik yang belum dipahami.</w:t>
            </w:r>
          </w:p>
          <w:p w:rsidR="00196833" w:rsidRDefault="00196833" w:rsidP="005C50A4">
            <w:pPr>
              <w:pStyle w:val="ListParagraph"/>
              <w:numPr>
                <w:ilvl w:val="0"/>
                <w:numId w:val="42"/>
              </w:numPr>
              <w:ind w:left="318"/>
            </w:pPr>
            <w:r w:rsidRPr="004B008A">
              <w:rPr>
                <w:rFonts w:cstheme="minorHAnsi"/>
              </w:rPr>
              <w:t>Memberikan waktu untuk berdiskusi antar dosen dan mahasiswa dan antar mahasiswa.</w:t>
            </w:r>
          </w:p>
          <w:p w:rsidR="00196833" w:rsidRDefault="00196833" w:rsidP="005C50A4">
            <w:pPr>
              <w:pStyle w:val="ListParagraph"/>
              <w:numPr>
                <w:ilvl w:val="0"/>
                <w:numId w:val="42"/>
              </w:numPr>
              <w:ind w:left="318"/>
            </w:pPr>
            <w:r>
              <w:t>Mengumpulkan tugas ringkasan materi</w:t>
            </w:r>
            <w:r w:rsidR="004B008A">
              <w:t xml:space="preserve"> hasil studi pustaka</w:t>
            </w:r>
          </w:p>
        </w:tc>
        <w:tc>
          <w:tcPr>
            <w:tcW w:w="1417" w:type="dxa"/>
          </w:tcPr>
          <w:p w:rsidR="00196833" w:rsidRDefault="00196833" w:rsidP="002331D3">
            <w:r>
              <w:t>Ceramah dan   diskusi</w:t>
            </w:r>
          </w:p>
          <w:p w:rsidR="00196833" w:rsidRDefault="00196833" w:rsidP="002331D3"/>
        </w:tc>
        <w:tc>
          <w:tcPr>
            <w:tcW w:w="1672" w:type="dxa"/>
          </w:tcPr>
          <w:p w:rsidR="00196833" w:rsidRDefault="004B008A" w:rsidP="002331D3">
            <w:r>
              <w:t>2x</w:t>
            </w:r>
            <w:r w:rsidR="00196833">
              <w:t>80 menit</w:t>
            </w:r>
          </w:p>
        </w:tc>
      </w:tr>
      <w:tr w:rsidR="00196833" w:rsidTr="002331D3">
        <w:tc>
          <w:tcPr>
            <w:tcW w:w="1696" w:type="dxa"/>
          </w:tcPr>
          <w:p w:rsidR="00196833" w:rsidRDefault="00196833" w:rsidP="002331D3">
            <w:r>
              <w:t>Penutup</w:t>
            </w:r>
          </w:p>
        </w:tc>
        <w:tc>
          <w:tcPr>
            <w:tcW w:w="4395" w:type="dxa"/>
          </w:tcPr>
          <w:p w:rsidR="00196833" w:rsidRDefault="00196833" w:rsidP="005C50A4">
            <w:pPr>
              <w:pStyle w:val="ListParagraph"/>
              <w:numPr>
                <w:ilvl w:val="0"/>
                <w:numId w:val="43"/>
              </w:numPr>
              <w:ind w:left="318"/>
            </w:pPr>
            <w:r>
              <w:t>Menginformasikan tugas untuk pertemuan  berikutnya</w:t>
            </w:r>
          </w:p>
          <w:p w:rsidR="00196833" w:rsidRDefault="00196833" w:rsidP="005C50A4">
            <w:pPr>
              <w:pStyle w:val="ListParagraph"/>
              <w:numPr>
                <w:ilvl w:val="0"/>
                <w:numId w:val="43"/>
              </w:numPr>
              <w:ind w:left="318"/>
            </w:pPr>
            <w:r>
              <w:lastRenderedPageBreak/>
              <w:t xml:space="preserve">Menutup kelas dengan doa </w:t>
            </w:r>
          </w:p>
        </w:tc>
        <w:tc>
          <w:tcPr>
            <w:tcW w:w="1417" w:type="dxa"/>
          </w:tcPr>
          <w:p w:rsidR="00196833" w:rsidRDefault="00196833" w:rsidP="002331D3">
            <w:r>
              <w:lastRenderedPageBreak/>
              <w:t xml:space="preserve">Ceramah </w:t>
            </w:r>
          </w:p>
        </w:tc>
        <w:tc>
          <w:tcPr>
            <w:tcW w:w="1672" w:type="dxa"/>
          </w:tcPr>
          <w:p w:rsidR="00196833" w:rsidRDefault="004B008A" w:rsidP="002331D3">
            <w:r>
              <w:t>2x</w:t>
            </w:r>
            <w:r w:rsidR="00196833">
              <w:t>10 menit</w:t>
            </w:r>
          </w:p>
        </w:tc>
      </w:tr>
    </w:tbl>
    <w:p w:rsidR="00196833" w:rsidRDefault="00196833" w:rsidP="00196833">
      <w:pPr>
        <w:spacing w:after="0" w:line="240" w:lineRule="auto"/>
      </w:pPr>
    </w:p>
    <w:p w:rsidR="00196833" w:rsidRDefault="00196833" w:rsidP="00196833">
      <w:pPr>
        <w:spacing w:after="0" w:line="240" w:lineRule="auto"/>
      </w:pPr>
    </w:p>
    <w:p w:rsidR="00196833" w:rsidRDefault="00196833" w:rsidP="00196833">
      <w:pPr>
        <w:spacing w:after="0" w:line="240" w:lineRule="auto"/>
      </w:pPr>
    </w:p>
    <w:p w:rsidR="00196833" w:rsidRPr="00795C67" w:rsidRDefault="00196833" w:rsidP="00196833">
      <w:pPr>
        <w:spacing w:after="0" w:line="240" w:lineRule="auto"/>
        <w:rPr>
          <w:rFonts w:cstheme="minorHAnsi"/>
          <w:b/>
          <w:i/>
        </w:rPr>
      </w:pPr>
      <w:r w:rsidRPr="00795C67">
        <w:rPr>
          <w:rFonts w:cstheme="minorHAnsi"/>
          <w:b/>
          <w:i/>
        </w:rPr>
        <w:t>Refferensi :</w:t>
      </w:r>
    </w:p>
    <w:p w:rsidR="00196833" w:rsidRPr="004B008A" w:rsidRDefault="00196833" w:rsidP="005C50A4">
      <w:pPr>
        <w:pStyle w:val="ListParagraph"/>
        <w:numPr>
          <w:ilvl w:val="0"/>
          <w:numId w:val="44"/>
        </w:numPr>
        <w:spacing w:after="0" w:line="276" w:lineRule="auto"/>
        <w:rPr>
          <w:i/>
          <w:lang w:val="sv-SE"/>
        </w:rPr>
      </w:pPr>
      <w:r w:rsidRPr="004B008A">
        <w:rPr>
          <w:i/>
        </w:rPr>
        <w:t xml:space="preserve">Roit, I. M. 1990. Pokok-pokok ilmu kekebalan. </w:t>
      </w:r>
      <w:r w:rsidRPr="004B008A">
        <w:rPr>
          <w:i/>
          <w:lang w:val="sv-SE"/>
        </w:rPr>
        <w:t>Penerbit PT Gramedia Jakarta</w:t>
      </w:r>
    </w:p>
    <w:p w:rsidR="00196833" w:rsidRDefault="00196833" w:rsidP="005C50A4">
      <w:pPr>
        <w:pStyle w:val="Heading1"/>
        <w:keepLines w:val="0"/>
        <w:numPr>
          <w:ilvl w:val="0"/>
          <w:numId w:val="44"/>
        </w:numPr>
        <w:spacing w:before="0"/>
        <w:rPr>
          <w:rFonts w:ascii="Times New Roman" w:hAnsi="Times New Roman" w:cs="Times New Roman"/>
          <w:b/>
          <w:i/>
          <w:color w:val="auto"/>
          <w:sz w:val="24"/>
          <w:szCs w:val="24"/>
          <w:lang w:val="sv-SE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  <w:lang w:val="sv-SE"/>
        </w:rPr>
        <w:t>Tizard, I. R. 1987.  Pengantar imunologi veteriner. Airlangga University Press. Surabaya</w:t>
      </w:r>
    </w:p>
    <w:p w:rsidR="00196833" w:rsidRPr="004B008A" w:rsidRDefault="00196833" w:rsidP="005C50A4">
      <w:pPr>
        <w:pStyle w:val="ListParagraph"/>
        <w:numPr>
          <w:ilvl w:val="0"/>
          <w:numId w:val="44"/>
        </w:numPr>
        <w:tabs>
          <w:tab w:val="left" w:pos="84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B008A">
        <w:rPr>
          <w:rStyle w:val="med"/>
          <w:i/>
        </w:rPr>
        <w:t>Baratawidjaja</w:t>
      </w:r>
      <w:r w:rsidRPr="004B008A">
        <w:rPr>
          <w:i/>
        </w:rPr>
        <w:t xml:space="preserve">, K.G. dan </w:t>
      </w:r>
      <w:r w:rsidRPr="004B008A">
        <w:rPr>
          <w:rStyle w:val="med"/>
          <w:i/>
        </w:rPr>
        <w:t xml:space="preserve">Iris Rengganis, </w:t>
      </w:r>
      <w:r w:rsidRPr="004B008A">
        <w:rPr>
          <w:i/>
        </w:rPr>
        <w:t>2012. Imunologi Dasar, FKUI</w:t>
      </w:r>
    </w:p>
    <w:p w:rsidR="00196833" w:rsidRPr="003239E8" w:rsidRDefault="00196833" w:rsidP="00196833">
      <w:pPr>
        <w:tabs>
          <w:tab w:val="left" w:pos="3060"/>
          <w:tab w:val="left" w:pos="3420"/>
        </w:tabs>
        <w:spacing w:after="0" w:line="240" w:lineRule="auto"/>
        <w:ind w:left="284"/>
        <w:jc w:val="both"/>
        <w:rPr>
          <w:b/>
          <w:i/>
          <w:sz w:val="24"/>
          <w:szCs w:val="24"/>
        </w:rPr>
      </w:pPr>
    </w:p>
    <w:p w:rsidR="00196833" w:rsidRDefault="00196833" w:rsidP="00196833">
      <w:pPr>
        <w:spacing w:after="0" w:line="240" w:lineRule="auto"/>
        <w:rPr>
          <w:rFonts w:cstheme="minorHAnsi"/>
          <w:color w:val="000000" w:themeColor="text1"/>
        </w:rPr>
      </w:pPr>
    </w:p>
    <w:p w:rsidR="00196833" w:rsidRPr="007977B5" w:rsidRDefault="00196833" w:rsidP="00196833">
      <w:pPr>
        <w:spacing w:after="0" w:line="240" w:lineRule="auto"/>
        <w:rPr>
          <w:b/>
          <w:i/>
        </w:rPr>
      </w:pPr>
      <w:r w:rsidRPr="009B5AA4">
        <w:rPr>
          <w:b/>
          <w:i/>
        </w:rPr>
        <w:t>Penilian Non Tes</w:t>
      </w:r>
    </w:p>
    <w:p w:rsidR="00196833" w:rsidRDefault="00196833" w:rsidP="00196833">
      <w:pPr>
        <w:spacing w:after="0" w:line="240" w:lineRule="auto"/>
        <w:rPr>
          <w:rFonts w:cstheme="minorHAnsi"/>
        </w:rPr>
      </w:pPr>
      <w:r w:rsidRPr="005A659C">
        <w:rPr>
          <w:rFonts w:cstheme="minorHAnsi"/>
        </w:rPr>
        <w:t>Ketepatan dan kesesuaian topik ringkasan serta sistematika penyusunan ringkasan materi dari topik yang diberikan.</w:t>
      </w:r>
    </w:p>
    <w:p w:rsidR="00196833" w:rsidRDefault="00196833" w:rsidP="00196833">
      <w:pPr>
        <w:spacing w:after="0" w:line="240" w:lineRule="auto"/>
        <w:rPr>
          <w:rFonts w:cstheme="minorHAnsi"/>
        </w:rPr>
      </w:pPr>
    </w:p>
    <w:p w:rsidR="00196833" w:rsidRDefault="00196833" w:rsidP="00196833">
      <w:pPr>
        <w:spacing w:after="0" w:line="240" w:lineRule="auto"/>
        <w:sectPr w:rsidR="00196833" w:rsidSect="006568C8">
          <w:pgSz w:w="12240" w:h="15840"/>
          <w:pgMar w:top="1135" w:right="1701" w:bottom="1701" w:left="1843" w:header="720" w:footer="720" w:gutter="0"/>
          <w:cols w:space="720"/>
          <w:docGrid w:linePitch="360"/>
        </w:sect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7852"/>
      </w:tblGrid>
      <w:tr w:rsidR="00196833" w:rsidTr="002331D3">
        <w:trPr>
          <w:trHeight w:val="1491"/>
        </w:trPr>
        <w:tc>
          <w:tcPr>
            <w:tcW w:w="1362" w:type="dxa"/>
            <w:shd w:val="clear" w:color="auto" w:fill="auto"/>
          </w:tcPr>
          <w:p w:rsidR="00196833" w:rsidRPr="00EC0CDD" w:rsidRDefault="00196833" w:rsidP="002331D3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10464" behindDoc="0" locked="0" layoutInCell="1" allowOverlap="1" wp14:anchorId="508C9DE7" wp14:editId="3D927837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13" name="Picture 13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196833" w:rsidRPr="00EC0CDD" w:rsidRDefault="00196833" w:rsidP="002331D3">
            <w:pPr>
              <w:spacing w:after="0" w:line="288" w:lineRule="auto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UN</w:t>
            </w:r>
            <w:r>
              <w:rPr>
                <w:b/>
                <w:bCs/>
                <w:sz w:val="32"/>
                <w:szCs w:val="32"/>
              </w:rPr>
              <w:t>VI</w:t>
            </w:r>
            <w:r w:rsidRPr="00EC0CDD">
              <w:rPr>
                <w:b/>
                <w:bCs/>
                <w:sz w:val="32"/>
                <w:szCs w:val="32"/>
              </w:rPr>
              <w:t>ERSITAS MEDAN AREA</w:t>
            </w:r>
          </w:p>
          <w:p w:rsidR="00196833" w:rsidRPr="00EC0CDD" w:rsidRDefault="00196833" w:rsidP="002331D3">
            <w:pPr>
              <w:tabs>
                <w:tab w:val="left" w:pos="1168"/>
              </w:tabs>
              <w:spacing w:after="0" w:line="288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 xml:space="preserve">FAKULTAS             </w:t>
            </w:r>
            <w:r>
              <w:rPr>
                <w:b/>
                <w:sz w:val="28"/>
                <w:szCs w:val="28"/>
              </w:rPr>
              <w:t>: BIOLOGI</w:t>
            </w:r>
          </w:p>
          <w:p w:rsidR="00196833" w:rsidRPr="00C90E8F" w:rsidRDefault="00196833" w:rsidP="002331D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>PROGRAM STUDI</w:t>
            </w:r>
            <w:r>
              <w:rPr>
                <w:b/>
                <w:sz w:val="28"/>
                <w:szCs w:val="28"/>
              </w:rPr>
              <w:t>: BIOLOGI</w:t>
            </w:r>
          </w:p>
        </w:tc>
      </w:tr>
      <w:tr w:rsidR="00196833" w:rsidTr="002331D3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196833" w:rsidRPr="006568C8" w:rsidRDefault="00196833" w:rsidP="002331D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568C8">
              <w:rPr>
                <w:b/>
                <w:sz w:val="24"/>
                <w:szCs w:val="24"/>
              </w:rPr>
              <w:t>RENCANA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 w:firstRow="1" w:lastRow="0" w:firstColumn="1" w:lastColumn="0" w:noHBand="0" w:noVBand="1"/>
      </w:tblPr>
      <w:tblGrid>
        <w:gridCol w:w="3184"/>
        <w:gridCol w:w="503"/>
        <w:gridCol w:w="5493"/>
      </w:tblGrid>
      <w:tr w:rsidR="00196833" w:rsidTr="002331D3">
        <w:tc>
          <w:tcPr>
            <w:tcW w:w="9180" w:type="dxa"/>
            <w:gridSpan w:val="3"/>
            <w:shd w:val="clear" w:color="auto" w:fill="ACB9CA" w:themeFill="text2" w:themeFillTint="66"/>
          </w:tcPr>
          <w:p w:rsidR="00196833" w:rsidRPr="00997372" w:rsidRDefault="00196833" w:rsidP="002331D3">
            <w:pPr>
              <w:rPr>
                <w:sz w:val="24"/>
                <w:szCs w:val="24"/>
              </w:rPr>
            </w:pPr>
            <w:r w:rsidRPr="00997372">
              <w:rPr>
                <w:b/>
                <w:sz w:val="24"/>
                <w:szCs w:val="24"/>
              </w:rPr>
              <w:t xml:space="preserve">PERTEMUAN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9493C">
              <w:rPr>
                <w:b/>
                <w:sz w:val="24"/>
                <w:szCs w:val="24"/>
              </w:rPr>
              <w:t>XIV</w:t>
            </w:r>
          </w:p>
        </w:tc>
      </w:tr>
      <w:tr w:rsidR="00196833" w:rsidTr="002331D3">
        <w:tc>
          <w:tcPr>
            <w:tcW w:w="3184" w:type="dxa"/>
          </w:tcPr>
          <w:p w:rsidR="00196833" w:rsidRDefault="00196833" w:rsidP="002331D3">
            <w:r>
              <w:t>Program Studi</w:t>
            </w:r>
          </w:p>
        </w:tc>
        <w:tc>
          <w:tcPr>
            <w:tcW w:w="503" w:type="dxa"/>
          </w:tcPr>
          <w:p w:rsidR="00196833" w:rsidRDefault="00196833" w:rsidP="002331D3">
            <w:r>
              <w:t>:</w:t>
            </w:r>
          </w:p>
        </w:tc>
        <w:tc>
          <w:tcPr>
            <w:tcW w:w="5493" w:type="dxa"/>
          </w:tcPr>
          <w:p w:rsidR="00196833" w:rsidRDefault="00196833" w:rsidP="002331D3">
            <w:r>
              <w:t>Biologi</w:t>
            </w:r>
          </w:p>
        </w:tc>
      </w:tr>
      <w:tr w:rsidR="00196833" w:rsidTr="002331D3">
        <w:tc>
          <w:tcPr>
            <w:tcW w:w="3184" w:type="dxa"/>
          </w:tcPr>
          <w:p w:rsidR="00196833" w:rsidRDefault="00196833" w:rsidP="002331D3">
            <w:r>
              <w:t>Mata Kuliah</w:t>
            </w:r>
          </w:p>
        </w:tc>
        <w:tc>
          <w:tcPr>
            <w:tcW w:w="503" w:type="dxa"/>
          </w:tcPr>
          <w:p w:rsidR="00196833" w:rsidRDefault="00196833" w:rsidP="002331D3">
            <w:r>
              <w:t>:</w:t>
            </w:r>
          </w:p>
        </w:tc>
        <w:tc>
          <w:tcPr>
            <w:tcW w:w="5493" w:type="dxa"/>
          </w:tcPr>
          <w:p w:rsidR="00196833" w:rsidRDefault="00196833" w:rsidP="002331D3">
            <w:r>
              <w:t xml:space="preserve">Immunologi  </w:t>
            </w:r>
          </w:p>
        </w:tc>
      </w:tr>
      <w:tr w:rsidR="00196833" w:rsidTr="002331D3">
        <w:tc>
          <w:tcPr>
            <w:tcW w:w="3184" w:type="dxa"/>
          </w:tcPr>
          <w:p w:rsidR="00196833" w:rsidRDefault="00196833" w:rsidP="002331D3">
            <w:r>
              <w:t xml:space="preserve">Kode Mata Kuliah </w:t>
            </w:r>
          </w:p>
        </w:tc>
        <w:tc>
          <w:tcPr>
            <w:tcW w:w="503" w:type="dxa"/>
          </w:tcPr>
          <w:p w:rsidR="00196833" w:rsidRDefault="00196833" w:rsidP="002331D3">
            <w:r>
              <w:t>:</w:t>
            </w:r>
          </w:p>
        </w:tc>
        <w:tc>
          <w:tcPr>
            <w:tcW w:w="5493" w:type="dxa"/>
          </w:tcPr>
          <w:p w:rsidR="00196833" w:rsidRDefault="00196833" w:rsidP="002331D3">
            <w:r>
              <w:t>KBK 72001</w:t>
            </w:r>
          </w:p>
        </w:tc>
      </w:tr>
      <w:tr w:rsidR="00196833" w:rsidTr="002331D3">
        <w:tc>
          <w:tcPr>
            <w:tcW w:w="3184" w:type="dxa"/>
          </w:tcPr>
          <w:p w:rsidR="00196833" w:rsidRDefault="00196833" w:rsidP="002331D3">
            <w:r>
              <w:t>SKS</w:t>
            </w:r>
          </w:p>
        </w:tc>
        <w:tc>
          <w:tcPr>
            <w:tcW w:w="503" w:type="dxa"/>
          </w:tcPr>
          <w:p w:rsidR="00196833" w:rsidRDefault="00196833" w:rsidP="002331D3">
            <w:r>
              <w:t>:</w:t>
            </w:r>
          </w:p>
        </w:tc>
        <w:tc>
          <w:tcPr>
            <w:tcW w:w="5493" w:type="dxa"/>
          </w:tcPr>
          <w:p w:rsidR="00196833" w:rsidRDefault="00196833" w:rsidP="002331D3">
            <w:r>
              <w:t>2 SKS</w:t>
            </w:r>
          </w:p>
        </w:tc>
      </w:tr>
      <w:tr w:rsidR="00196833" w:rsidTr="002331D3">
        <w:tc>
          <w:tcPr>
            <w:tcW w:w="3184" w:type="dxa"/>
          </w:tcPr>
          <w:p w:rsidR="00196833" w:rsidRDefault="00196833" w:rsidP="002331D3">
            <w:r>
              <w:t>Semester</w:t>
            </w:r>
          </w:p>
        </w:tc>
        <w:tc>
          <w:tcPr>
            <w:tcW w:w="503" w:type="dxa"/>
          </w:tcPr>
          <w:p w:rsidR="00196833" w:rsidRDefault="00196833" w:rsidP="002331D3">
            <w:r>
              <w:t>:</w:t>
            </w:r>
          </w:p>
        </w:tc>
        <w:tc>
          <w:tcPr>
            <w:tcW w:w="5493" w:type="dxa"/>
          </w:tcPr>
          <w:p w:rsidR="00196833" w:rsidRDefault="00196833" w:rsidP="002331D3">
            <w:r>
              <w:t>V</w:t>
            </w:r>
          </w:p>
        </w:tc>
      </w:tr>
      <w:tr w:rsidR="00196833" w:rsidTr="002331D3">
        <w:tc>
          <w:tcPr>
            <w:tcW w:w="3184" w:type="dxa"/>
          </w:tcPr>
          <w:p w:rsidR="00196833" w:rsidRDefault="00196833" w:rsidP="002331D3">
            <w:r>
              <w:t>Waktu</w:t>
            </w:r>
          </w:p>
        </w:tc>
        <w:tc>
          <w:tcPr>
            <w:tcW w:w="503" w:type="dxa"/>
          </w:tcPr>
          <w:p w:rsidR="00196833" w:rsidRDefault="00196833" w:rsidP="002331D3">
            <w:r>
              <w:t>:</w:t>
            </w:r>
          </w:p>
        </w:tc>
        <w:tc>
          <w:tcPr>
            <w:tcW w:w="5493" w:type="dxa"/>
          </w:tcPr>
          <w:p w:rsidR="00196833" w:rsidRDefault="00196833" w:rsidP="002331D3">
            <w:r>
              <w:t>100 menit</w:t>
            </w:r>
          </w:p>
        </w:tc>
      </w:tr>
      <w:tr w:rsidR="00196833" w:rsidTr="002331D3">
        <w:tc>
          <w:tcPr>
            <w:tcW w:w="3184" w:type="dxa"/>
          </w:tcPr>
          <w:p w:rsidR="00196833" w:rsidRDefault="00196833" w:rsidP="002331D3">
            <w:r>
              <w:t>Dosen</w:t>
            </w:r>
          </w:p>
        </w:tc>
        <w:tc>
          <w:tcPr>
            <w:tcW w:w="503" w:type="dxa"/>
          </w:tcPr>
          <w:p w:rsidR="00196833" w:rsidRDefault="00196833" w:rsidP="002331D3">
            <w:r>
              <w:t>:</w:t>
            </w:r>
          </w:p>
        </w:tc>
        <w:tc>
          <w:tcPr>
            <w:tcW w:w="5493" w:type="dxa"/>
          </w:tcPr>
          <w:p w:rsidR="00196833" w:rsidRDefault="00196833" w:rsidP="002331D3">
            <w:r>
              <w:t>Dra. Meida Nugrahalia, M.Sc.</w:t>
            </w:r>
          </w:p>
        </w:tc>
      </w:tr>
      <w:tr w:rsidR="00196833" w:rsidTr="002331D3">
        <w:tc>
          <w:tcPr>
            <w:tcW w:w="3184" w:type="dxa"/>
          </w:tcPr>
          <w:p w:rsidR="00196833" w:rsidRDefault="00196833" w:rsidP="002331D3"/>
        </w:tc>
        <w:tc>
          <w:tcPr>
            <w:tcW w:w="503" w:type="dxa"/>
          </w:tcPr>
          <w:p w:rsidR="00196833" w:rsidRDefault="00196833" w:rsidP="002331D3"/>
        </w:tc>
        <w:tc>
          <w:tcPr>
            <w:tcW w:w="5493" w:type="dxa"/>
          </w:tcPr>
          <w:p w:rsidR="00196833" w:rsidRDefault="00196833" w:rsidP="002331D3"/>
        </w:tc>
      </w:tr>
      <w:tr w:rsidR="00196833" w:rsidTr="002331D3">
        <w:tc>
          <w:tcPr>
            <w:tcW w:w="3184" w:type="dxa"/>
          </w:tcPr>
          <w:p w:rsidR="00196833" w:rsidRDefault="00196833" w:rsidP="002331D3">
            <w:r>
              <w:t>CPMK</w:t>
            </w:r>
          </w:p>
        </w:tc>
        <w:tc>
          <w:tcPr>
            <w:tcW w:w="503" w:type="dxa"/>
          </w:tcPr>
          <w:p w:rsidR="00196833" w:rsidRDefault="00196833" w:rsidP="002331D3">
            <w:r>
              <w:t>:</w:t>
            </w:r>
          </w:p>
        </w:tc>
        <w:tc>
          <w:tcPr>
            <w:tcW w:w="5493" w:type="dxa"/>
          </w:tcPr>
          <w:p w:rsidR="00196833" w:rsidRPr="00CB3433" w:rsidRDefault="00E54B76" w:rsidP="002331D3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>
              <w:rPr>
                <w:rFonts w:cstheme="minorHAnsi"/>
              </w:rPr>
              <w:t>ampu menjelaskan prinsip umum vaksinasi, vaksin serta mekanisme autoimmune</w:t>
            </w:r>
          </w:p>
        </w:tc>
      </w:tr>
      <w:tr w:rsidR="00196833" w:rsidTr="002331D3">
        <w:tc>
          <w:tcPr>
            <w:tcW w:w="3184" w:type="dxa"/>
          </w:tcPr>
          <w:p w:rsidR="00196833" w:rsidRDefault="00196833" w:rsidP="002331D3"/>
        </w:tc>
        <w:tc>
          <w:tcPr>
            <w:tcW w:w="503" w:type="dxa"/>
          </w:tcPr>
          <w:p w:rsidR="00196833" w:rsidRDefault="00196833" w:rsidP="002331D3"/>
        </w:tc>
        <w:tc>
          <w:tcPr>
            <w:tcW w:w="5493" w:type="dxa"/>
          </w:tcPr>
          <w:p w:rsidR="00196833" w:rsidRPr="00CB3433" w:rsidRDefault="00196833" w:rsidP="002331D3">
            <w:pPr>
              <w:rPr>
                <w:rFonts w:cstheme="minorHAnsi"/>
              </w:rPr>
            </w:pPr>
          </w:p>
        </w:tc>
      </w:tr>
      <w:tr w:rsidR="00196833" w:rsidTr="002331D3">
        <w:tc>
          <w:tcPr>
            <w:tcW w:w="3184" w:type="dxa"/>
          </w:tcPr>
          <w:p w:rsidR="00196833" w:rsidRDefault="00196833" w:rsidP="002331D3">
            <w:r>
              <w:t xml:space="preserve">Sub-CPMK </w:t>
            </w:r>
          </w:p>
        </w:tc>
        <w:tc>
          <w:tcPr>
            <w:tcW w:w="503" w:type="dxa"/>
          </w:tcPr>
          <w:p w:rsidR="00196833" w:rsidRDefault="00196833" w:rsidP="002331D3">
            <w:r>
              <w:t>:</w:t>
            </w:r>
          </w:p>
        </w:tc>
        <w:tc>
          <w:tcPr>
            <w:tcW w:w="5493" w:type="dxa"/>
          </w:tcPr>
          <w:p w:rsidR="00196833" w:rsidRPr="00CB3433" w:rsidRDefault="004B008A" w:rsidP="002331D3">
            <w:pPr>
              <w:rPr>
                <w:rFonts w:cstheme="minorHAnsi"/>
              </w:rPr>
            </w:pPr>
            <w:r>
              <w:rPr>
                <w:sz w:val="24"/>
                <w:szCs w:val="24"/>
              </w:rPr>
              <w:t>Mahasiswa mampu menjelaskan mekanisme autoimun</w:t>
            </w:r>
          </w:p>
        </w:tc>
      </w:tr>
      <w:tr w:rsidR="00196833" w:rsidTr="002331D3">
        <w:tc>
          <w:tcPr>
            <w:tcW w:w="3184" w:type="dxa"/>
          </w:tcPr>
          <w:p w:rsidR="00196833" w:rsidRDefault="00196833" w:rsidP="002331D3"/>
        </w:tc>
        <w:tc>
          <w:tcPr>
            <w:tcW w:w="503" w:type="dxa"/>
          </w:tcPr>
          <w:p w:rsidR="00196833" w:rsidRDefault="00196833" w:rsidP="002331D3"/>
        </w:tc>
        <w:tc>
          <w:tcPr>
            <w:tcW w:w="5493" w:type="dxa"/>
          </w:tcPr>
          <w:p w:rsidR="00196833" w:rsidRPr="00CB3433" w:rsidRDefault="00196833" w:rsidP="002331D3">
            <w:pPr>
              <w:rPr>
                <w:rFonts w:cstheme="minorHAnsi"/>
              </w:rPr>
            </w:pPr>
          </w:p>
        </w:tc>
      </w:tr>
      <w:tr w:rsidR="00196833" w:rsidTr="002331D3">
        <w:tc>
          <w:tcPr>
            <w:tcW w:w="3184" w:type="dxa"/>
          </w:tcPr>
          <w:p w:rsidR="00196833" w:rsidRDefault="00196833" w:rsidP="002331D3">
            <w:r>
              <w:t>Materi Ajar</w:t>
            </w:r>
          </w:p>
        </w:tc>
        <w:tc>
          <w:tcPr>
            <w:tcW w:w="503" w:type="dxa"/>
          </w:tcPr>
          <w:p w:rsidR="00196833" w:rsidRDefault="00196833" w:rsidP="002331D3">
            <w:r>
              <w:t>:</w:t>
            </w:r>
          </w:p>
        </w:tc>
        <w:tc>
          <w:tcPr>
            <w:tcW w:w="5493" w:type="dxa"/>
          </w:tcPr>
          <w:p w:rsidR="00196833" w:rsidRPr="00CB3433" w:rsidRDefault="004B008A" w:rsidP="002331D3">
            <w:pPr>
              <w:autoSpaceDE w:val="0"/>
              <w:autoSpaceDN w:val="0"/>
              <w:ind w:left="-1" w:firstLine="1"/>
              <w:rPr>
                <w:rFonts w:cstheme="minorHAnsi"/>
              </w:rPr>
            </w:pPr>
            <w:r>
              <w:rPr>
                <w:sz w:val="24"/>
                <w:szCs w:val="24"/>
                <w:lang w:val="sv-SE"/>
              </w:rPr>
              <w:t xml:space="preserve">Spektrum penyakit </w:t>
            </w:r>
            <w:r>
              <w:rPr>
                <w:sz w:val="24"/>
                <w:szCs w:val="24"/>
              </w:rPr>
              <w:t>autoimun</w:t>
            </w:r>
            <w:r>
              <w:rPr>
                <w:sz w:val="24"/>
                <w:szCs w:val="24"/>
                <w:lang w:val="sv-SE"/>
              </w:rPr>
              <w:t>, autoantibodi pada manusia, faktor genetik pada penyakit autoimun, penyebab reaksi autoimun</w:t>
            </w:r>
          </w:p>
        </w:tc>
      </w:tr>
    </w:tbl>
    <w:p w:rsidR="00196833" w:rsidRDefault="00196833" w:rsidP="00196833">
      <w:pPr>
        <w:spacing w:after="0" w:line="240" w:lineRule="auto"/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696"/>
        <w:gridCol w:w="4395"/>
        <w:gridCol w:w="1417"/>
        <w:gridCol w:w="1672"/>
      </w:tblGrid>
      <w:tr w:rsidR="00196833" w:rsidTr="002331D3">
        <w:trPr>
          <w:tblHeader/>
        </w:trPr>
        <w:tc>
          <w:tcPr>
            <w:tcW w:w="9180" w:type="dxa"/>
            <w:gridSpan w:val="4"/>
            <w:shd w:val="clear" w:color="auto" w:fill="ACB9CA" w:themeFill="text2" w:themeFillTint="66"/>
          </w:tcPr>
          <w:p w:rsidR="00196833" w:rsidRPr="006568C8" w:rsidRDefault="00196833" w:rsidP="002331D3">
            <w:pPr>
              <w:rPr>
                <w:b/>
              </w:rPr>
            </w:pPr>
            <w:r w:rsidRPr="006568C8">
              <w:rPr>
                <w:b/>
              </w:rPr>
              <w:t>Kegiatan Perkulihanan</w:t>
            </w:r>
          </w:p>
        </w:tc>
      </w:tr>
      <w:tr w:rsidR="00196833" w:rsidTr="002331D3">
        <w:trPr>
          <w:tblHeader/>
        </w:trPr>
        <w:tc>
          <w:tcPr>
            <w:tcW w:w="1696" w:type="dxa"/>
          </w:tcPr>
          <w:p w:rsidR="00196833" w:rsidRPr="006568C8" w:rsidRDefault="00196833" w:rsidP="002331D3">
            <w:pPr>
              <w:jc w:val="center"/>
              <w:rPr>
                <w:b/>
              </w:rPr>
            </w:pPr>
            <w:r w:rsidRPr="006568C8">
              <w:rPr>
                <w:b/>
              </w:rPr>
              <w:t>Tahap Kegiatan</w:t>
            </w:r>
          </w:p>
        </w:tc>
        <w:tc>
          <w:tcPr>
            <w:tcW w:w="4395" w:type="dxa"/>
          </w:tcPr>
          <w:p w:rsidR="00196833" w:rsidRPr="006568C8" w:rsidRDefault="00196833" w:rsidP="002331D3">
            <w:pPr>
              <w:jc w:val="center"/>
              <w:rPr>
                <w:b/>
              </w:rPr>
            </w:pPr>
            <w:r w:rsidRPr="006568C8">
              <w:rPr>
                <w:b/>
              </w:rPr>
              <w:t>Uraian Kegiatan</w:t>
            </w:r>
          </w:p>
        </w:tc>
        <w:tc>
          <w:tcPr>
            <w:tcW w:w="1417" w:type="dxa"/>
          </w:tcPr>
          <w:p w:rsidR="00196833" w:rsidRPr="006568C8" w:rsidRDefault="00196833" w:rsidP="002331D3">
            <w:pPr>
              <w:jc w:val="center"/>
              <w:rPr>
                <w:b/>
              </w:rPr>
            </w:pPr>
            <w:r w:rsidRPr="006568C8">
              <w:rPr>
                <w:b/>
              </w:rPr>
              <w:t>Metode</w:t>
            </w:r>
          </w:p>
        </w:tc>
        <w:tc>
          <w:tcPr>
            <w:tcW w:w="1672" w:type="dxa"/>
          </w:tcPr>
          <w:p w:rsidR="00196833" w:rsidRPr="006568C8" w:rsidRDefault="00196833" w:rsidP="002331D3">
            <w:pPr>
              <w:rPr>
                <w:b/>
              </w:rPr>
            </w:pPr>
            <w:r w:rsidRPr="006568C8">
              <w:rPr>
                <w:b/>
              </w:rPr>
              <w:t>Estimasi Waktu</w:t>
            </w:r>
          </w:p>
        </w:tc>
      </w:tr>
      <w:tr w:rsidR="00196833" w:rsidTr="002331D3">
        <w:tc>
          <w:tcPr>
            <w:tcW w:w="1696" w:type="dxa"/>
          </w:tcPr>
          <w:p w:rsidR="00196833" w:rsidRDefault="00196833" w:rsidP="002331D3">
            <w:r>
              <w:t>Pendahuluan</w:t>
            </w:r>
          </w:p>
        </w:tc>
        <w:tc>
          <w:tcPr>
            <w:tcW w:w="4395" w:type="dxa"/>
          </w:tcPr>
          <w:p w:rsidR="00196833" w:rsidRDefault="00196833" w:rsidP="005C50A4">
            <w:pPr>
              <w:pStyle w:val="ListParagraph"/>
              <w:numPr>
                <w:ilvl w:val="0"/>
                <w:numId w:val="45"/>
              </w:numPr>
              <w:ind w:left="318"/>
            </w:pPr>
            <w:r>
              <w:t>Mengucapkan salam dan membuka kelas dengan doa</w:t>
            </w:r>
          </w:p>
          <w:p w:rsidR="00196833" w:rsidRDefault="00196833" w:rsidP="005C50A4">
            <w:pPr>
              <w:pStyle w:val="ListParagraph"/>
              <w:numPr>
                <w:ilvl w:val="0"/>
                <w:numId w:val="45"/>
              </w:numPr>
              <w:ind w:left="318"/>
            </w:pPr>
            <w:r>
              <w:t>Menjelaskan materi pertemuan dan metode pembelajaran yang akan dipakai.</w:t>
            </w:r>
          </w:p>
          <w:p w:rsidR="00196833" w:rsidRDefault="00196833" w:rsidP="002331D3">
            <w:pPr>
              <w:ind w:left="289"/>
            </w:pPr>
          </w:p>
        </w:tc>
        <w:tc>
          <w:tcPr>
            <w:tcW w:w="1417" w:type="dxa"/>
          </w:tcPr>
          <w:p w:rsidR="00196833" w:rsidRDefault="00196833" w:rsidP="002331D3">
            <w:r>
              <w:t xml:space="preserve">Ceramah </w:t>
            </w:r>
          </w:p>
        </w:tc>
        <w:tc>
          <w:tcPr>
            <w:tcW w:w="1672" w:type="dxa"/>
          </w:tcPr>
          <w:p w:rsidR="00196833" w:rsidRDefault="00196833" w:rsidP="002331D3">
            <w:r>
              <w:t>10 menit</w:t>
            </w:r>
          </w:p>
        </w:tc>
      </w:tr>
      <w:tr w:rsidR="00196833" w:rsidTr="002331D3">
        <w:tc>
          <w:tcPr>
            <w:tcW w:w="1696" w:type="dxa"/>
          </w:tcPr>
          <w:p w:rsidR="00196833" w:rsidRDefault="00196833" w:rsidP="002331D3">
            <w:r>
              <w:t>Kegiatan inti</w:t>
            </w:r>
          </w:p>
        </w:tc>
        <w:tc>
          <w:tcPr>
            <w:tcW w:w="4395" w:type="dxa"/>
          </w:tcPr>
          <w:p w:rsidR="00196833" w:rsidRPr="007977B5" w:rsidRDefault="00196833" w:rsidP="005C50A4">
            <w:pPr>
              <w:pStyle w:val="ListParagraph"/>
              <w:numPr>
                <w:ilvl w:val="0"/>
                <w:numId w:val="46"/>
              </w:numPr>
              <w:ind w:left="318"/>
            </w:pPr>
            <w:r>
              <w:t xml:space="preserve">Menjelaskan materi tentang </w:t>
            </w:r>
            <w:r w:rsidR="004B008A" w:rsidRPr="004B008A">
              <w:rPr>
                <w:sz w:val="24"/>
                <w:szCs w:val="24"/>
                <w:lang w:val="sv-SE"/>
              </w:rPr>
              <w:t xml:space="preserve">Spektrum penyakit </w:t>
            </w:r>
            <w:r w:rsidR="004B008A" w:rsidRPr="004B008A">
              <w:rPr>
                <w:sz w:val="24"/>
                <w:szCs w:val="24"/>
              </w:rPr>
              <w:t>autoimun</w:t>
            </w:r>
            <w:r w:rsidR="004B008A" w:rsidRPr="004B008A">
              <w:rPr>
                <w:sz w:val="24"/>
                <w:szCs w:val="24"/>
                <w:lang w:val="sv-SE"/>
              </w:rPr>
              <w:t>, autoantibodi pada manusia, faktor genetik pada penyakit autoimun, penyebab reaksi autoimun</w:t>
            </w:r>
          </w:p>
          <w:p w:rsidR="00196833" w:rsidRPr="00152F2E" w:rsidRDefault="00196833" w:rsidP="005C50A4">
            <w:pPr>
              <w:pStyle w:val="ListParagraph"/>
              <w:numPr>
                <w:ilvl w:val="0"/>
                <w:numId w:val="46"/>
              </w:numPr>
              <w:ind w:left="318"/>
            </w:pPr>
            <w:r w:rsidRPr="004B008A">
              <w:rPr>
                <w:rFonts w:cstheme="minorHAnsi"/>
              </w:rPr>
              <w:t>Memberi kesempatan kepada mahasiswa untuk bertanya dan menjawab pertanyaan mahasiswa terhadap topik yang belum dipahami.</w:t>
            </w:r>
          </w:p>
          <w:p w:rsidR="00196833" w:rsidRDefault="00196833" w:rsidP="005C50A4">
            <w:pPr>
              <w:pStyle w:val="ListParagraph"/>
              <w:numPr>
                <w:ilvl w:val="0"/>
                <w:numId w:val="46"/>
              </w:numPr>
              <w:ind w:left="318"/>
            </w:pPr>
            <w:r w:rsidRPr="004B008A">
              <w:rPr>
                <w:rFonts w:cstheme="minorHAnsi"/>
              </w:rPr>
              <w:t>Memberikan waktu untuk berdiskusi antar dosen dan mahasiswa dan antar mahasiswa.</w:t>
            </w:r>
          </w:p>
          <w:p w:rsidR="00196833" w:rsidRDefault="00196833" w:rsidP="005C50A4">
            <w:pPr>
              <w:pStyle w:val="ListParagraph"/>
              <w:numPr>
                <w:ilvl w:val="0"/>
                <w:numId w:val="46"/>
              </w:numPr>
              <w:ind w:left="318"/>
            </w:pPr>
            <w:r>
              <w:t>Mengumpulkan tugas ringkasan materi</w:t>
            </w:r>
          </w:p>
          <w:p w:rsidR="004B008A" w:rsidRDefault="004B008A" w:rsidP="005C50A4">
            <w:pPr>
              <w:pStyle w:val="ListParagraph"/>
              <w:numPr>
                <w:ilvl w:val="0"/>
                <w:numId w:val="46"/>
              </w:numPr>
              <w:ind w:left="318"/>
            </w:pPr>
            <w:r>
              <w:lastRenderedPageBreak/>
              <w:t>Memberikan waktu dan memfasilitasi mahasiswa dalam mempresentasikan tugas</w:t>
            </w:r>
            <w:r>
              <w:t xml:space="preserve"> tentang studi kasus autoimun di Indonesia</w:t>
            </w:r>
          </w:p>
        </w:tc>
        <w:tc>
          <w:tcPr>
            <w:tcW w:w="1417" w:type="dxa"/>
          </w:tcPr>
          <w:p w:rsidR="00196833" w:rsidRDefault="00196833" w:rsidP="002331D3">
            <w:r>
              <w:lastRenderedPageBreak/>
              <w:t>Ceramah dan   diskusi</w:t>
            </w:r>
          </w:p>
          <w:p w:rsidR="00196833" w:rsidRDefault="004B008A" w:rsidP="002331D3">
            <w:r>
              <w:t xml:space="preserve">Presentasi </w:t>
            </w:r>
          </w:p>
        </w:tc>
        <w:tc>
          <w:tcPr>
            <w:tcW w:w="1672" w:type="dxa"/>
          </w:tcPr>
          <w:p w:rsidR="00196833" w:rsidRDefault="00196833" w:rsidP="002331D3">
            <w:r>
              <w:t>80 menit</w:t>
            </w:r>
          </w:p>
        </w:tc>
      </w:tr>
      <w:tr w:rsidR="00196833" w:rsidTr="002331D3">
        <w:tc>
          <w:tcPr>
            <w:tcW w:w="1696" w:type="dxa"/>
          </w:tcPr>
          <w:p w:rsidR="00196833" w:rsidRDefault="00196833" w:rsidP="002331D3">
            <w:r>
              <w:t>Penutup</w:t>
            </w:r>
          </w:p>
        </w:tc>
        <w:tc>
          <w:tcPr>
            <w:tcW w:w="4395" w:type="dxa"/>
          </w:tcPr>
          <w:p w:rsidR="00196833" w:rsidRDefault="00196833" w:rsidP="005C50A4">
            <w:pPr>
              <w:pStyle w:val="ListParagraph"/>
              <w:numPr>
                <w:ilvl w:val="0"/>
                <w:numId w:val="47"/>
              </w:numPr>
              <w:ind w:left="318"/>
            </w:pPr>
            <w:r>
              <w:t>Menginformasikan tugas untuk pertemuan  berikutnya</w:t>
            </w:r>
          </w:p>
          <w:p w:rsidR="00196833" w:rsidRDefault="00196833" w:rsidP="005C50A4">
            <w:pPr>
              <w:pStyle w:val="ListParagraph"/>
              <w:numPr>
                <w:ilvl w:val="0"/>
                <w:numId w:val="47"/>
              </w:numPr>
              <w:ind w:left="318"/>
            </w:pPr>
            <w:r>
              <w:t xml:space="preserve">Menutup kelas dengan doa </w:t>
            </w:r>
          </w:p>
        </w:tc>
        <w:tc>
          <w:tcPr>
            <w:tcW w:w="1417" w:type="dxa"/>
          </w:tcPr>
          <w:p w:rsidR="00196833" w:rsidRDefault="00196833" w:rsidP="002331D3">
            <w:r>
              <w:t xml:space="preserve">Ceramah </w:t>
            </w:r>
          </w:p>
        </w:tc>
        <w:tc>
          <w:tcPr>
            <w:tcW w:w="1672" w:type="dxa"/>
          </w:tcPr>
          <w:p w:rsidR="00196833" w:rsidRDefault="00196833" w:rsidP="002331D3">
            <w:r>
              <w:t>10 menit</w:t>
            </w:r>
          </w:p>
        </w:tc>
      </w:tr>
    </w:tbl>
    <w:p w:rsidR="00196833" w:rsidRDefault="00196833" w:rsidP="00196833">
      <w:pPr>
        <w:spacing w:after="0" w:line="240" w:lineRule="auto"/>
      </w:pPr>
    </w:p>
    <w:p w:rsidR="00196833" w:rsidRDefault="00196833" w:rsidP="00196833">
      <w:pPr>
        <w:spacing w:after="0" w:line="240" w:lineRule="auto"/>
      </w:pPr>
    </w:p>
    <w:p w:rsidR="00196833" w:rsidRDefault="00196833" w:rsidP="00196833">
      <w:pPr>
        <w:spacing w:after="0" w:line="240" w:lineRule="auto"/>
      </w:pPr>
    </w:p>
    <w:p w:rsidR="00B9493C" w:rsidRPr="00795C67" w:rsidRDefault="00B9493C" w:rsidP="00B9493C">
      <w:pPr>
        <w:spacing w:after="0" w:line="240" w:lineRule="auto"/>
        <w:rPr>
          <w:rFonts w:cstheme="minorHAnsi"/>
          <w:b/>
          <w:i/>
        </w:rPr>
      </w:pPr>
      <w:r w:rsidRPr="00795C67">
        <w:rPr>
          <w:rFonts w:cstheme="minorHAnsi"/>
          <w:b/>
          <w:i/>
        </w:rPr>
        <w:t>Refferensi :</w:t>
      </w:r>
    </w:p>
    <w:p w:rsidR="00B9493C" w:rsidRPr="00B9493C" w:rsidRDefault="00B9493C" w:rsidP="005C50A4">
      <w:pPr>
        <w:pStyle w:val="ListParagraph"/>
        <w:numPr>
          <w:ilvl w:val="0"/>
          <w:numId w:val="38"/>
        </w:numPr>
        <w:spacing w:after="0" w:line="276" w:lineRule="auto"/>
        <w:rPr>
          <w:i/>
          <w:lang w:val="sv-SE"/>
        </w:rPr>
      </w:pPr>
      <w:r w:rsidRPr="00B9493C">
        <w:rPr>
          <w:i/>
        </w:rPr>
        <w:t xml:space="preserve">Roit, I. M. 1990. Pokok-pokok ilmu kekebalan. </w:t>
      </w:r>
      <w:r w:rsidRPr="00B9493C">
        <w:rPr>
          <w:i/>
          <w:lang w:val="sv-SE"/>
        </w:rPr>
        <w:t>Penerbit PT Gramedia Jakarta</w:t>
      </w:r>
    </w:p>
    <w:p w:rsidR="00B9493C" w:rsidRDefault="00B9493C" w:rsidP="005C50A4">
      <w:pPr>
        <w:pStyle w:val="Heading1"/>
        <w:keepLines w:val="0"/>
        <w:numPr>
          <w:ilvl w:val="0"/>
          <w:numId w:val="38"/>
        </w:numPr>
        <w:spacing w:before="0"/>
        <w:rPr>
          <w:rFonts w:ascii="Times New Roman" w:hAnsi="Times New Roman" w:cs="Times New Roman"/>
          <w:b/>
          <w:i/>
          <w:color w:val="auto"/>
          <w:sz w:val="24"/>
          <w:szCs w:val="24"/>
          <w:lang w:val="sv-SE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  <w:lang w:val="sv-SE"/>
        </w:rPr>
        <w:t>Tizard, I. R. 1987.  Pengantar imunologi veteriner. Airlangga University Press. Surabaya</w:t>
      </w:r>
    </w:p>
    <w:p w:rsidR="00B9493C" w:rsidRPr="00B9493C" w:rsidRDefault="00B9493C" w:rsidP="005C50A4">
      <w:pPr>
        <w:pStyle w:val="ListParagraph"/>
        <w:numPr>
          <w:ilvl w:val="0"/>
          <w:numId w:val="38"/>
        </w:numPr>
        <w:tabs>
          <w:tab w:val="left" w:pos="84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9493C">
        <w:rPr>
          <w:rStyle w:val="med"/>
          <w:i/>
        </w:rPr>
        <w:t>Baratawidjaja</w:t>
      </w:r>
      <w:r w:rsidRPr="00B9493C">
        <w:rPr>
          <w:i/>
        </w:rPr>
        <w:t xml:space="preserve">, K.G. dan </w:t>
      </w:r>
      <w:r w:rsidRPr="00B9493C">
        <w:rPr>
          <w:rStyle w:val="med"/>
          <w:i/>
        </w:rPr>
        <w:t xml:space="preserve">Iris Rengganis, </w:t>
      </w:r>
      <w:r w:rsidRPr="00B9493C">
        <w:rPr>
          <w:i/>
        </w:rPr>
        <w:t>2012. Imunologi Dasar, FKUI</w:t>
      </w:r>
    </w:p>
    <w:p w:rsidR="00B9493C" w:rsidRPr="003239E8" w:rsidRDefault="00B9493C" w:rsidP="00B9493C">
      <w:pPr>
        <w:tabs>
          <w:tab w:val="left" w:pos="3060"/>
          <w:tab w:val="left" w:pos="3420"/>
        </w:tabs>
        <w:spacing w:after="0" w:line="240" w:lineRule="auto"/>
        <w:ind w:left="284"/>
        <w:jc w:val="both"/>
        <w:rPr>
          <w:b/>
          <w:i/>
          <w:sz w:val="24"/>
          <w:szCs w:val="24"/>
        </w:rPr>
      </w:pPr>
    </w:p>
    <w:p w:rsidR="00B9493C" w:rsidRDefault="00B9493C" w:rsidP="00B9493C">
      <w:pPr>
        <w:spacing w:after="0" w:line="240" w:lineRule="auto"/>
        <w:rPr>
          <w:rFonts w:cstheme="minorHAnsi"/>
          <w:color w:val="000000" w:themeColor="text1"/>
        </w:rPr>
      </w:pPr>
    </w:p>
    <w:p w:rsidR="00B9493C" w:rsidRPr="007977B5" w:rsidRDefault="00B9493C" w:rsidP="00B9493C">
      <w:pPr>
        <w:spacing w:after="0" w:line="240" w:lineRule="auto"/>
        <w:rPr>
          <w:b/>
          <w:i/>
        </w:rPr>
      </w:pPr>
      <w:r w:rsidRPr="009B5AA4">
        <w:rPr>
          <w:b/>
          <w:i/>
        </w:rPr>
        <w:t>Penilian Non Tes</w:t>
      </w:r>
    </w:p>
    <w:p w:rsidR="00B9493C" w:rsidRDefault="00B9493C" w:rsidP="00B9493C">
      <w:pPr>
        <w:spacing w:after="0" w:line="240" w:lineRule="auto"/>
        <w:rPr>
          <w:rFonts w:cstheme="minorHAnsi"/>
        </w:rPr>
      </w:pPr>
      <w:r w:rsidRPr="005A659C">
        <w:rPr>
          <w:rFonts w:cstheme="minorHAnsi"/>
        </w:rPr>
        <w:t>Ketepatan dan kesesuaian topik ringkasan serta sistematika penyusunan ringkasan materi dari topik yang diberikan.</w:t>
      </w:r>
    </w:p>
    <w:p w:rsidR="00B9493C" w:rsidRDefault="00B9493C" w:rsidP="00B9493C">
      <w:pPr>
        <w:spacing w:after="0" w:line="240" w:lineRule="auto"/>
        <w:rPr>
          <w:rFonts w:cstheme="minorHAnsi"/>
        </w:rPr>
      </w:pPr>
    </w:p>
    <w:p w:rsidR="00196833" w:rsidRDefault="00B9493C" w:rsidP="00B9493C">
      <w:pPr>
        <w:spacing w:after="0" w:line="240" w:lineRule="auto"/>
        <w:rPr>
          <w:rFonts w:cstheme="minorHAnsi"/>
        </w:rPr>
      </w:pPr>
      <w:r>
        <w:rPr>
          <w:rFonts w:cstheme="minorHAnsi"/>
        </w:rPr>
        <w:t>Ketepatan penyajian presentasi, penampilan dan bentuk PPT</w:t>
      </w:r>
    </w:p>
    <w:p w:rsidR="00196833" w:rsidRDefault="00196833" w:rsidP="00196833">
      <w:pPr>
        <w:spacing w:after="0" w:line="240" w:lineRule="auto"/>
        <w:rPr>
          <w:rFonts w:cstheme="minorHAnsi"/>
        </w:rPr>
      </w:pPr>
    </w:p>
    <w:p w:rsidR="00196833" w:rsidRDefault="00196833" w:rsidP="00196833">
      <w:pPr>
        <w:spacing w:after="0" w:line="240" w:lineRule="auto"/>
        <w:rPr>
          <w:rFonts w:cstheme="minorHAnsi"/>
        </w:rPr>
      </w:pPr>
    </w:p>
    <w:p w:rsidR="00196833" w:rsidRDefault="00196833" w:rsidP="00196833">
      <w:pPr>
        <w:spacing w:after="0" w:line="240" w:lineRule="auto"/>
        <w:sectPr w:rsidR="00196833" w:rsidSect="006568C8">
          <w:pgSz w:w="12240" w:h="15840"/>
          <w:pgMar w:top="1135" w:right="1701" w:bottom="1701" w:left="1843" w:header="720" w:footer="720" w:gutter="0"/>
          <w:cols w:space="720"/>
          <w:docGrid w:linePitch="360"/>
        </w:sect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7852"/>
      </w:tblGrid>
      <w:tr w:rsidR="00196833" w:rsidTr="002331D3">
        <w:trPr>
          <w:trHeight w:val="1491"/>
        </w:trPr>
        <w:tc>
          <w:tcPr>
            <w:tcW w:w="1362" w:type="dxa"/>
            <w:shd w:val="clear" w:color="auto" w:fill="auto"/>
          </w:tcPr>
          <w:p w:rsidR="00196833" w:rsidRPr="00EC0CDD" w:rsidRDefault="00196833" w:rsidP="002331D3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12512" behindDoc="0" locked="0" layoutInCell="1" allowOverlap="1" wp14:anchorId="508C9DE7" wp14:editId="3D927837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17" name="Picture 17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196833" w:rsidRPr="00EC0CDD" w:rsidRDefault="00196833" w:rsidP="002331D3">
            <w:pPr>
              <w:spacing w:after="0" w:line="288" w:lineRule="auto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UN</w:t>
            </w:r>
            <w:r>
              <w:rPr>
                <w:b/>
                <w:bCs/>
                <w:sz w:val="32"/>
                <w:szCs w:val="32"/>
              </w:rPr>
              <w:t>VI</w:t>
            </w:r>
            <w:r w:rsidRPr="00EC0CDD">
              <w:rPr>
                <w:b/>
                <w:bCs/>
                <w:sz w:val="32"/>
                <w:szCs w:val="32"/>
              </w:rPr>
              <w:t>ERSITAS MEDAN AREA</w:t>
            </w:r>
          </w:p>
          <w:p w:rsidR="00196833" w:rsidRPr="00EC0CDD" w:rsidRDefault="00196833" w:rsidP="002331D3">
            <w:pPr>
              <w:tabs>
                <w:tab w:val="left" w:pos="1168"/>
              </w:tabs>
              <w:spacing w:after="0" w:line="288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 xml:space="preserve">FAKULTAS             </w:t>
            </w:r>
            <w:r>
              <w:rPr>
                <w:b/>
                <w:sz w:val="28"/>
                <w:szCs w:val="28"/>
              </w:rPr>
              <w:t>: BIOLOGI</w:t>
            </w:r>
          </w:p>
          <w:p w:rsidR="00196833" w:rsidRPr="00C90E8F" w:rsidRDefault="00196833" w:rsidP="002331D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>PROGRAM STUDI</w:t>
            </w:r>
            <w:r>
              <w:rPr>
                <w:b/>
                <w:sz w:val="28"/>
                <w:szCs w:val="28"/>
              </w:rPr>
              <w:t>: BIOLOGI</w:t>
            </w:r>
          </w:p>
        </w:tc>
      </w:tr>
      <w:tr w:rsidR="00196833" w:rsidTr="002331D3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196833" w:rsidRPr="006568C8" w:rsidRDefault="00196833" w:rsidP="002331D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568C8">
              <w:rPr>
                <w:b/>
                <w:sz w:val="24"/>
                <w:szCs w:val="24"/>
              </w:rPr>
              <w:t>RENCANA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 w:firstRow="1" w:lastRow="0" w:firstColumn="1" w:lastColumn="0" w:noHBand="0" w:noVBand="1"/>
      </w:tblPr>
      <w:tblGrid>
        <w:gridCol w:w="3184"/>
        <w:gridCol w:w="503"/>
        <w:gridCol w:w="5493"/>
      </w:tblGrid>
      <w:tr w:rsidR="00196833" w:rsidTr="002331D3">
        <w:tc>
          <w:tcPr>
            <w:tcW w:w="9180" w:type="dxa"/>
            <w:gridSpan w:val="3"/>
            <w:shd w:val="clear" w:color="auto" w:fill="ACB9CA" w:themeFill="text2" w:themeFillTint="66"/>
          </w:tcPr>
          <w:p w:rsidR="00196833" w:rsidRPr="00997372" w:rsidRDefault="00196833" w:rsidP="002331D3">
            <w:pPr>
              <w:rPr>
                <w:sz w:val="24"/>
                <w:szCs w:val="24"/>
              </w:rPr>
            </w:pPr>
            <w:r w:rsidRPr="00997372">
              <w:rPr>
                <w:b/>
                <w:sz w:val="24"/>
                <w:szCs w:val="24"/>
              </w:rPr>
              <w:t xml:space="preserve">PERTEMUAN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9493C">
              <w:rPr>
                <w:b/>
                <w:sz w:val="24"/>
                <w:szCs w:val="24"/>
              </w:rPr>
              <w:t>XV</w:t>
            </w:r>
          </w:p>
        </w:tc>
      </w:tr>
      <w:tr w:rsidR="00196833" w:rsidTr="002331D3">
        <w:tc>
          <w:tcPr>
            <w:tcW w:w="3184" w:type="dxa"/>
          </w:tcPr>
          <w:p w:rsidR="00196833" w:rsidRDefault="00196833" w:rsidP="002331D3">
            <w:r>
              <w:t>Program Studi</w:t>
            </w:r>
          </w:p>
        </w:tc>
        <w:tc>
          <w:tcPr>
            <w:tcW w:w="503" w:type="dxa"/>
          </w:tcPr>
          <w:p w:rsidR="00196833" w:rsidRDefault="00196833" w:rsidP="002331D3">
            <w:r>
              <w:t>:</w:t>
            </w:r>
          </w:p>
        </w:tc>
        <w:tc>
          <w:tcPr>
            <w:tcW w:w="5493" w:type="dxa"/>
          </w:tcPr>
          <w:p w:rsidR="00196833" w:rsidRDefault="00196833" w:rsidP="002331D3">
            <w:r>
              <w:t>Biologi</w:t>
            </w:r>
          </w:p>
        </w:tc>
      </w:tr>
      <w:tr w:rsidR="00196833" w:rsidTr="002331D3">
        <w:tc>
          <w:tcPr>
            <w:tcW w:w="3184" w:type="dxa"/>
          </w:tcPr>
          <w:p w:rsidR="00196833" w:rsidRDefault="00196833" w:rsidP="002331D3">
            <w:r>
              <w:t>Mata Kuliah</w:t>
            </w:r>
          </w:p>
        </w:tc>
        <w:tc>
          <w:tcPr>
            <w:tcW w:w="503" w:type="dxa"/>
          </w:tcPr>
          <w:p w:rsidR="00196833" w:rsidRDefault="00196833" w:rsidP="002331D3">
            <w:r>
              <w:t>:</w:t>
            </w:r>
          </w:p>
        </w:tc>
        <w:tc>
          <w:tcPr>
            <w:tcW w:w="5493" w:type="dxa"/>
          </w:tcPr>
          <w:p w:rsidR="00196833" w:rsidRDefault="00196833" w:rsidP="002331D3">
            <w:r>
              <w:t xml:space="preserve">Immunologi  </w:t>
            </w:r>
          </w:p>
        </w:tc>
      </w:tr>
      <w:tr w:rsidR="00196833" w:rsidTr="002331D3">
        <w:tc>
          <w:tcPr>
            <w:tcW w:w="3184" w:type="dxa"/>
          </w:tcPr>
          <w:p w:rsidR="00196833" w:rsidRDefault="00196833" w:rsidP="002331D3">
            <w:r>
              <w:t xml:space="preserve">Kode Mata Kuliah </w:t>
            </w:r>
          </w:p>
        </w:tc>
        <w:tc>
          <w:tcPr>
            <w:tcW w:w="503" w:type="dxa"/>
          </w:tcPr>
          <w:p w:rsidR="00196833" w:rsidRDefault="00196833" w:rsidP="002331D3">
            <w:r>
              <w:t>:</w:t>
            </w:r>
          </w:p>
        </w:tc>
        <w:tc>
          <w:tcPr>
            <w:tcW w:w="5493" w:type="dxa"/>
          </w:tcPr>
          <w:p w:rsidR="00196833" w:rsidRDefault="00196833" w:rsidP="002331D3">
            <w:r>
              <w:t>KBK 72001</w:t>
            </w:r>
          </w:p>
        </w:tc>
      </w:tr>
      <w:tr w:rsidR="00196833" w:rsidTr="002331D3">
        <w:tc>
          <w:tcPr>
            <w:tcW w:w="3184" w:type="dxa"/>
          </w:tcPr>
          <w:p w:rsidR="00196833" w:rsidRDefault="00196833" w:rsidP="002331D3">
            <w:r>
              <w:t>SKS</w:t>
            </w:r>
          </w:p>
        </w:tc>
        <w:tc>
          <w:tcPr>
            <w:tcW w:w="503" w:type="dxa"/>
          </w:tcPr>
          <w:p w:rsidR="00196833" w:rsidRDefault="00196833" w:rsidP="002331D3">
            <w:r>
              <w:t>:</w:t>
            </w:r>
          </w:p>
        </w:tc>
        <w:tc>
          <w:tcPr>
            <w:tcW w:w="5493" w:type="dxa"/>
          </w:tcPr>
          <w:p w:rsidR="00196833" w:rsidRDefault="00196833" w:rsidP="002331D3">
            <w:r>
              <w:t>2 SKS</w:t>
            </w:r>
          </w:p>
        </w:tc>
      </w:tr>
      <w:tr w:rsidR="00196833" w:rsidTr="002331D3">
        <w:tc>
          <w:tcPr>
            <w:tcW w:w="3184" w:type="dxa"/>
          </w:tcPr>
          <w:p w:rsidR="00196833" w:rsidRDefault="00196833" w:rsidP="002331D3">
            <w:r>
              <w:t>Semester</w:t>
            </w:r>
          </w:p>
        </w:tc>
        <w:tc>
          <w:tcPr>
            <w:tcW w:w="503" w:type="dxa"/>
          </w:tcPr>
          <w:p w:rsidR="00196833" w:rsidRDefault="00196833" w:rsidP="002331D3">
            <w:r>
              <w:t>:</w:t>
            </w:r>
          </w:p>
        </w:tc>
        <w:tc>
          <w:tcPr>
            <w:tcW w:w="5493" w:type="dxa"/>
          </w:tcPr>
          <w:p w:rsidR="00196833" w:rsidRDefault="00196833" w:rsidP="002331D3">
            <w:r>
              <w:t>V</w:t>
            </w:r>
          </w:p>
        </w:tc>
      </w:tr>
      <w:tr w:rsidR="00196833" w:rsidTr="002331D3">
        <w:tc>
          <w:tcPr>
            <w:tcW w:w="3184" w:type="dxa"/>
          </w:tcPr>
          <w:p w:rsidR="00196833" w:rsidRDefault="00196833" w:rsidP="002331D3">
            <w:r>
              <w:t>Waktu</w:t>
            </w:r>
          </w:p>
        </w:tc>
        <w:tc>
          <w:tcPr>
            <w:tcW w:w="503" w:type="dxa"/>
          </w:tcPr>
          <w:p w:rsidR="00196833" w:rsidRDefault="00196833" w:rsidP="002331D3">
            <w:r>
              <w:t>:</w:t>
            </w:r>
          </w:p>
        </w:tc>
        <w:tc>
          <w:tcPr>
            <w:tcW w:w="5493" w:type="dxa"/>
          </w:tcPr>
          <w:p w:rsidR="00196833" w:rsidRDefault="00196833" w:rsidP="002331D3">
            <w:r>
              <w:t>100 menit</w:t>
            </w:r>
          </w:p>
        </w:tc>
      </w:tr>
      <w:tr w:rsidR="00196833" w:rsidTr="002331D3">
        <w:tc>
          <w:tcPr>
            <w:tcW w:w="3184" w:type="dxa"/>
          </w:tcPr>
          <w:p w:rsidR="00196833" w:rsidRDefault="00196833" w:rsidP="002331D3">
            <w:r>
              <w:t>Dosen</w:t>
            </w:r>
          </w:p>
        </w:tc>
        <w:tc>
          <w:tcPr>
            <w:tcW w:w="503" w:type="dxa"/>
          </w:tcPr>
          <w:p w:rsidR="00196833" w:rsidRDefault="00196833" w:rsidP="002331D3">
            <w:r>
              <w:t>:</w:t>
            </w:r>
          </w:p>
        </w:tc>
        <w:tc>
          <w:tcPr>
            <w:tcW w:w="5493" w:type="dxa"/>
          </w:tcPr>
          <w:p w:rsidR="00196833" w:rsidRDefault="00196833" w:rsidP="002331D3">
            <w:r>
              <w:t>Dra. Meida Nugrahalia, M.Sc.</w:t>
            </w:r>
          </w:p>
        </w:tc>
      </w:tr>
      <w:tr w:rsidR="00196833" w:rsidTr="002331D3">
        <w:tc>
          <w:tcPr>
            <w:tcW w:w="3184" w:type="dxa"/>
          </w:tcPr>
          <w:p w:rsidR="00196833" w:rsidRDefault="00196833" w:rsidP="002331D3"/>
        </w:tc>
        <w:tc>
          <w:tcPr>
            <w:tcW w:w="503" w:type="dxa"/>
          </w:tcPr>
          <w:p w:rsidR="00196833" w:rsidRDefault="00196833" w:rsidP="002331D3"/>
        </w:tc>
        <w:tc>
          <w:tcPr>
            <w:tcW w:w="5493" w:type="dxa"/>
          </w:tcPr>
          <w:p w:rsidR="00196833" w:rsidRDefault="00196833" w:rsidP="002331D3"/>
        </w:tc>
      </w:tr>
      <w:tr w:rsidR="00196833" w:rsidTr="002331D3">
        <w:tc>
          <w:tcPr>
            <w:tcW w:w="3184" w:type="dxa"/>
          </w:tcPr>
          <w:p w:rsidR="00196833" w:rsidRDefault="00196833" w:rsidP="002331D3">
            <w:r>
              <w:t>CPMK</w:t>
            </w:r>
          </w:p>
        </w:tc>
        <w:tc>
          <w:tcPr>
            <w:tcW w:w="503" w:type="dxa"/>
          </w:tcPr>
          <w:p w:rsidR="00196833" w:rsidRDefault="00196833" w:rsidP="002331D3">
            <w:r>
              <w:t>:</w:t>
            </w:r>
          </w:p>
        </w:tc>
        <w:tc>
          <w:tcPr>
            <w:tcW w:w="5493" w:type="dxa"/>
          </w:tcPr>
          <w:p w:rsidR="00196833" w:rsidRPr="00CB3433" w:rsidRDefault="00E54B76" w:rsidP="002331D3">
            <w:pPr>
              <w:rPr>
                <w:rFonts w:cstheme="minorHAnsi"/>
              </w:rPr>
            </w:pPr>
            <w:r>
              <w:rPr>
                <w:rFonts w:cstheme="minorHAnsi"/>
              </w:rPr>
              <w:t>Mampu menjelaskan dan menerapkan cara – cara meningkatkan kesehatan dan pencegahan penyakit dalam tubuh</w:t>
            </w:r>
          </w:p>
        </w:tc>
      </w:tr>
      <w:tr w:rsidR="00196833" w:rsidTr="002331D3">
        <w:tc>
          <w:tcPr>
            <w:tcW w:w="3184" w:type="dxa"/>
          </w:tcPr>
          <w:p w:rsidR="00196833" w:rsidRDefault="00196833" w:rsidP="002331D3"/>
        </w:tc>
        <w:tc>
          <w:tcPr>
            <w:tcW w:w="503" w:type="dxa"/>
          </w:tcPr>
          <w:p w:rsidR="00196833" w:rsidRDefault="00196833" w:rsidP="002331D3"/>
        </w:tc>
        <w:tc>
          <w:tcPr>
            <w:tcW w:w="5493" w:type="dxa"/>
          </w:tcPr>
          <w:p w:rsidR="00196833" w:rsidRPr="00CB3433" w:rsidRDefault="00196833" w:rsidP="002331D3">
            <w:pPr>
              <w:rPr>
                <w:rFonts w:cstheme="minorHAnsi"/>
              </w:rPr>
            </w:pPr>
          </w:p>
        </w:tc>
      </w:tr>
      <w:tr w:rsidR="00196833" w:rsidTr="002331D3">
        <w:tc>
          <w:tcPr>
            <w:tcW w:w="3184" w:type="dxa"/>
          </w:tcPr>
          <w:p w:rsidR="00196833" w:rsidRDefault="00196833" w:rsidP="002331D3">
            <w:r>
              <w:t xml:space="preserve">Sub-CPMK </w:t>
            </w:r>
          </w:p>
        </w:tc>
        <w:tc>
          <w:tcPr>
            <w:tcW w:w="503" w:type="dxa"/>
          </w:tcPr>
          <w:p w:rsidR="00196833" w:rsidRDefault="00196833" w:rsidP="002331D3">
            <w:r>
              <w:t>:</w:t>
            </w:r>
          </w:p>
        </w:tc>
        <w:tc>
          <w:tcPr>
            <w:tcW w:w="5493" w:type="dxa"/>
          </w:tcPr>
          <w:p w:rsidR="00196833" w:rsidRPr="00CB3433" w:rsidRDefault="004B008A" w:rsidP="002331D3">
            <w:pPr>
              <w:rPr>
                <w:rFonts w:cstheme="minorHAnsi"/>
              </w:rPr>
            </w:pPr>
            <w:r>
              <w:rPr>
                <w:sz w:val="24"/>
                <w:szCs w:val="24"/>
              </w:rPr>
              <w:t>Mahasiswa mampu menjelaskan cara meningkatkan kekebalan tubuh  tubuh serta cara pencegahan infeksi</w:t>
            </w:r>
          </w:p>
        </w:tc>
      </w:tr>
      <w:tr w:rsidR="00196833" w:rsidTr="002331D3">
        <w:tc>
          <w:tcPr>
            <w:tcW w:w="3184" w:type="dxa"/>
          </w:tcPr>
          <w:p w:rsidR="00196833" w:rsidRDefault="00196833" w:rsidP="002331D3"/>
        </w:tc>
        <w:tc>
          <w:tcPr>
            <w:tcW w:w="503" w:type="dxa"/>
          </w:tcPr>
          <w:p w:rsidR="00196833" w:rsidRDefault="00196833" w:rsidP="002331D3"/>
        </w:tc>
        <w:tc>
          <w:tcPr>
            <w:tcW w:w="5493" w:type="dxa"/>
          </w:tcPr>
          <w:p w:rsidR="00196833" w:rsidRPr="00CB3433" w:rsidRDefault="00196833" w:rsidP="002331D3">
            <w:pPr>
              <w:rPr>
                <w:rFonts w:cstheme="minorHAnsi"/>
              </w:rPr>
            </w:pPr>
          </w:p>
        </w:tc>
      </w:tr>
      <w:tr w:rsidR="00196833" w:rsidTr="002331D3">
        <w:tc>
          <w:tcPr>
            <w:tcW w:w="3184" w:type="dxa"/>
          </w:tcPr>
          <w:p w:rsidR="00196833" w:rsidRDefault="00196833" w:rsidP="002331D3">
            <w:r>
              <w:t>Materi Ajar</w:t>
            </w:r>
          </w:p>
        </w:tc>
        <w:tc>
          <w:tcPr>
            <w:tcW w:w="503" w:type="dxa"/>
          </w:tcPr>
          <w:p w:rsidR="00196833" w:rsidRDefault="00196833" w:rsidP="002331D3">
            <w:r>
              <w:t>:</w:t>
            </w:r>
          </w:p>
        </w:tc>
        <w:tc>
          <w:tcPr>
            <w:tcW w:w="5493" w:type="dxa"/>
          </w:tcPr>
          <w:p w:rsidR="00196833" w:rsidRPr="00CB3433" w:rsidRDefault="004B008A" w:rsidP="002331D3">
            <w:pPr>
              <w:autoSpaceDE w:val="0"/>
              <w:autoSpaceDN w:val="0"/>
              <w:ind w:left="-1" w:firstLine="1"/>
              <w:rPr>
                <w:rFonts w:cstheme="minorHAnsi"/>
              </w:rPr>
            </w:pPr>
            <w:r>
              <w:rPr>
                <w:sz w:val="24"/>
                <w:szCs w:val="24"/>
              </w:rPr>
              <w:t>Cara meningkatkan kekebalan tubuh  tubuh serta cara pencegahan infeksi.</w:t>
            </w:r>
          </w:p>
        </w:tc>
      </w:tr>
    </w:tbl>
    <w:p w:rsidR="00196833" w:rsidRDefault="00196833" w:rsidP="00196833">
      <w:pPr>
        <w:spacing w:after="0" w:line="240" w:lineRule="auto"/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696"/>
        <w:gridCol w:w="4395"/>
        <w:gridCol w:w="1417"/>
        <w:gridCol w:w="1672"/>
      </w:tblGrid>
      <w:tr w:rsidR="00196833" w:rsidTr="002331D3">
        <w:trPr>
          <w:tblHeader/>
        </w:trPr>
        <w:tc>
          <w:tcPr>
            <w:tcW w:w="9180" w:type="dxa"/>
            <w:gridSpan w:val="4"/>
            <w:shd w:val="clear" w:color="auto" w:fill="ACB9CA" w:themeFill="text2" w:themeFillTint="66"/>
          </w:tcPr>
          <w:p w:rsidR="00196833" w:rsidRPr="006568C8" w:rsidRDefault="00196833" w:rsidP="002331D3">
            <w:pPr>
              <w:rPr>
                <w:b/>
              </w:rPr>
            </w:pPr>
            <w:r w:rsidRPr="006568C8">
              <w:rPr>
                <w:b/>
              </w:rPr>
              <w:t>Kegiatan Perkulihanan</w:t>
            </w:r>
          </w:p>
        </w:tc>
      </w:tr>
      <w:tr w:rsidR="00196833" w:rsidTr="002331D3">
        <w:trPr>
          <w:tblHeader/>
        </w:trPr>
        <w:tc>
          <w:tcPr>
            <w:tcW w:w="1696" w:type="dxa"/>
          </w:tcPr>
          <w:p w:rsidR="00196833" w:rsidRPr="006568C8" w:rsidRDefault="00196833" w:rsidP="002331D3">
            <w:pPr>
              <w:jc w:val="center"/>
              <w:rPr>
                <w:b/>
              </w:rPr>
            </w:pPr>
            <w:r w:rsidRPr="006568C8">
              <w:rPr>
                <w:b/>
              </w:rPr>
              <w:t>Tahap Kegiatan</w:t>
            </w:r>
          </w:p>
        </w:tc>
        <w:tc>
          <w:tcPr>
            <w:tcW w:w="4395" w:type="dxa"/>
          </w:tcPr>
          <w:p w:rsidR="00196833" w:rsidRPr="006568C8" w:rsidRDefault="00196833" w:rsidP="002331D3">
            <w:pPr>
              <w:jc w:val="center"/>
              <w:rPr>
                <w:b/>
              </w:rPr>
            </w:pPr>
            <w:r w:rsidRPr="006568C8">
              <w:rPr>
                <w:b/>
              </w:rPr>
              <w:t>Uraian Kegiatan</w:t>
            </w:r>
          </w:p>
        </w:tc>
        <w:tc>
          <w:tcPr>
            <w:tcW w:w="1417" w:type="dxa"/>
          </w:tcPr>
          <w:p w:rsidR="00196833" w:rsidRPr="006568C8" w:rsidRDefault="00196833" w:rsidP="002331D3">
            <w:pPr>
              <w:jc w:val="center"/>
              <w:rPr>
                <w:b/>
              </w:rPr>
            </w:pPr>
            <w:r w:rsidRPr="006568C8">
              <w:rPr>
                <w:b/>
              </w:rPr>
              <w:t>Metode</w:t>
            </w:r>
          </w:p>
        </w:tc>
        <w:tc>
          <w:tcPr>
            <w:tcW w:w="1672" w:type="dxa"/>
          </w:tcPr>
          <w:p w:rsidR="00196833" w:rsidRPr="006568C8" w:rsidRDefault="00196833" w:rsidP="002331D3">
            <w:pPr>
              <w:rPr>
                <w:b/>
              </w:rPr>
            </w:pPr>
            <w:r w:rsidRPr="006568C8">
              <w:rPr>
                <w:b/>
              </w:rPr>
              <w:t>Estimasi Waktu</w:t>
            </w:r>
          </w:p>
        </w:tc>
      </w:tr>
      <w:tr w:rsidR="00196833" w:rsidTr="002331D3">
        <w:tc>
          <w:tcPr>
            <w:tcW w:w="1696" w:type="dxa"/>
          </w:tcPr>
          <w:p w:rsidR="00196833" w:rsidRDefault="00196833" w:rsidP="002331D3">
            <w:r>
              <w:t>Pendahuluan</w:t>
            </w:r>
          </w:p>
        </w:tc>
        <w:tc>
          <w:tcPr>
            <w:tcW w:w="4395" w:type="dxa"/>
          </w:tcPr>
          <w:p w:rsidR="00196833" w:rsidRDefault="00196833" w:rsidP="005C50A4">
            <w:pPr>
              <w:pStyle w:val="ListParagraph"/>
              <w:numPr>
                <w:ilvl w:val="0"/>
                <w:numId w:val="48"/>
              </w:numPr>
              <w:ind w:left="318"/>
            </w:pPr>
            <w:r>
              <w:t>Mengucapkan salam dan membuka kelas dengan doa</w:t>
            </w:r>
          </w:p>
          <w:p w:rsidR="00196833" w:rsidRDefault="00196833" w:rsidP="005C50A4">
            <w:pPr>
              <w:pStyle w:val="ListParagraph"/>
              <w:numPr>
                <w:ilvl w:val="0"/>
                <w:numId w:val="48"/>
              </w:numPr>
              <w:ind w:left="318"/>
            </w:pPr>
            <w:r>
              <w:t>Menjelaskan materi pertemuan dan metode pembelajaran yang akan dipakai.</w:t>
            </w:r>
          </w:p>
          <w:p w:rsidR="00196833" w:rsidRDefault="00196833" w:rsidP="002331D3">
            <w:pPr>
              <w:ind w:left="289"/>
            </w:pPr>
          </w:p>
        </w:tc>
        <w:tc>
          <w:tcPr>
            <w:tcW w:w="1417" w:type="dxa"/>
          </w:tcPr>
          <w:p w:rsidR="00196833" w:rsidRDefault="00196833" w:rsidP="002331D3">
            <w:r>
              <w:t xml:space="preserve">Ceramah </w:t>
            </w:r>
          </w:p>
        </w:tc>
        <w:tc>
          <w:tcPr>
            <w:tcW w:w="1672" w:type="dxa"/>
          </w:tcPr>
          <w:p w:rsidR="00196833" w:rsidRDefault="00196833" w:rsidP="002331D3">
            <w:r>
              <w:t>10 menit</w:t>
            </w:r>
          </w:p>
        </w:tc>
      </w:tr>
      <w:tr w:rsidR="00196833" w:rsidTr="002331D3">
        <w:tc>
          <w:tcPr>
            <w:tcW w:w="1696" w:type="dxa"/>
          </w:tcPr>
          <w:p w:rsidR="00196833" w:rsidRDefault="00196833" w:rsidP="002331D3">
            <w:r>
              <w:t>Kegiatan inti</w:t>
            </w:r>
          </w:p>
        </w:tc>
        <w:tc>
          <w:tcPr>
            <w:tcW w:w="4395" w:type="dxa"/>
          </w:tcPr>
          <w:p w:rsidR="00196833" w:rsidRPr="007977B5" w:rsidRDefault="00196833" w:rsidP="005C50A4">
            <w:pPr>
              <w:pStyle w:val="ListParagraph"/>
              <w:numPr>
                <w:ilvl w:val="0"/>
                <w:numId w:val="49"/>
              </w:numPr>
              <w:ind w:left="318"/>
            </w:pPr>
            <w:r>
              <w:t xml:space="preserve">Menjelaskan materi tentang </w:t>
            </w:r>
            <w:r w:rsidR="004B008A" w:rsidRPr="00C34D31">
              <w:rPr>
                <w:sz w:val="24"/>
                <w:szCs w:val="24"/>
              </w:rPr>
              <w:t>Cara meningkatkan kekebalan tubuh  tubuh serta cara pencegahan infeksi.</w:t>
            </w:r>
          </w:p>
          <w:p w:rsidR="00196833" w:rsidRPr="00152F2E" w:rsidRDefault="00196833" w:rsidP="005C50A4">
            <w:pPr>
              <w:pStyle w:val="ListParagraph"/>
              <w:numPr>
                <w:ilvl w:val="0"/>
                <w:numId w:val="49"/>
              </w:numPr>
              <w:ind w:left="318"/>
            </w:pPr>
            <w:r w:rsidRPr="00C34D31">
              <w:rPr>
                <w:rFonts w:cstheme="minorHAnsi"/>
              </w:rPr>
              <w:t>Memberi kesempatan kepada mahasiswa untuk bertany</w:t>
            </w:r>
            <w:bookmarkStart w:id="0" w:name="_GoBack"/>
            <w:bookmarkEnd w:id="0"/>
            <w:r w:rsidRPr="00C34D31">
              <w:rPr>
                <w:rFonts w:cstheme="minorHAnsi"/>
              </w:rPr>
              <w:t>a dan menjawab pertanyaan mahasiswa terhadap topik yang belum dipahami.</w:t>
            </w:r>
          </w:p>
          <w:p w:rsidR="00196833" w:rsidRDefault="00196833" w:rsidP="005C50A4">
            <w:pPr>
              <w:pStyle w:val="ListParagraph"/>
              <w:numPr>
                <w:ilvl w:val="0"/>
                <w:numId w:val="49"/>
              </w:numPr>
              <w:ind w:left="318"/>
            </w:pPr>
            <w:r w:rsidRPr="00C34D31">
              <w:rPr>
                <w:rFonts w:cstheme="minorHAnsi"/>
              </w:rPr>
              <w:t>Memberikan waktu untuk berdiskusi antar dosen dan mahasiswa dan antar mahasiswa.</w:t>
            </w:r>
          </w:p>
          <w:p w:rsidR="00196833" w:rsidRDefault="00196833" w:rsidP="005C50A4">
            <w:pPr>
              <w:pStyle w:val="ListParagraph"/>
              <w:numPr>
                <w:ilvl w:val="0"/>
                <w:numId w:val="49"/>
              </w:numPr>
              <w:ind w:left="318"/>
            </w:pPr>
            <w:r>
              <w:t>Mengumpulkan tugas ringkasan materi</w:t>
            </w:r>
          </w:p>
          <w:p w:rsidR="004B008A" w:rsidRDefault="004B008A" w:rsidP="005C50A4">
            <w:pPr>
              <w:pStyle w:val="ListParagraph"/>
              <w:numPr>
                <w:ilvl w:val="0"/>
                <w:numId w:val="49"/>
              </w:numPr>
              <w:ind w:left="318"/>
            </w:pPr>
            <w:r>
              <w:t xml:space="preserve">Memberikan waktu dan memfasilitasi mahasiswa dalam mempresentasikan </w:t>
            </w:r>
            <w:r>
              <w:lastRenderedPageBreak/>
              <w:t xml:space="preserve">tugas </w:t>
            </w:r>
            <w:r>
              <w:t xml:space="preserve">studi pustaka </w:t>
            </w:r>
            <w:r>
              <w:t>tentang</w:t>
            </w:r>
            <w:r>
              <w:t xml:space="preserve"> </w:t>
            </w:r>
            <w:r w:rsidRPr="00C34D31">
              <w:rPr>
                <w:sz w:val="24"/>
                <w:szCs w:val="24"/>
              </w:rPr>
              <w:t>efektifitas obat – obatan  tradisional yang dapat meningkatkan kekebalan tubuh</w:t>
            </w:r>
          </w:p>
        </w:tc>
        <w:tc>
          <w:tcPr>
            <w:tcW w:w="1417" w:type="dxa"/>
          </w:tcPr>
          <w:p w:rsidR="00196833" w:rsidRDefault="00196833" w:rsidP="002331D3">
            <w:r>
              <w:lastRenderedPageBreak/>
              <w:t>Ceramah dan   diskusi</w:t>
            </w:r>
          </w:p>
          <w:p w:rsidR="004B008A" w:rsidRDefault="004B008A" w:rsidP="002331D3">
            <w:r>
              <w:t xml:space="preserve">Presentasi </w:t>
            </w:r>
          </w:p>
          <w:p w:rsidR="00196833" w:rsidRDefault="00196833" w:rsidP="002331D3"/>
        </w:tc>
        <w:tc>
          <w:tcPr>
            <w:tcW w:w="1672" w:type="dxa"/>
          </w:tcPr>
          <w:p w:rsidR="00196833" w:rsidRDefault="00196833" w:rsidP="002331D3">
            <w:r>
              <w:t>80 menit</w:t>
            </w:r>
          </w:p>
        </w:tc>
      </w:tr>
      <w:tr w:rsidR="00196833" w:rsidTr="002331D3">
        <w:tc>
          <w:tcPr>
            <w:tcW w:w="1696" w:type="dxa"/>
          </w:tcPr>
          <w:p w:rsidR="00196833" w:rsidRDefault="00196833" w:rsidP="002331D3">
            <w:r>
              <w:t>Penutup</w:t>
            </w:r>
          </w:p>
        </w:tc>
        <w:tc>
          <w:tcPr>
            <w:tcW w:w="4395" w:type="dxa"/>
          </w:tcPr>
          <w:p w:rsidR="00196833" w:rsidRDefault="00196833" w:rsidP="005C50A4">
            <w:pPr>
              <w:pStyle w:val="ListParagraph"/>
              <w:numPr>
                <w:ilvl w:val="0"/>
                <w:numId w:val="50"/>
              </w:numPr>
              <w:ind w:left="318"/>
            </w:pPr>
            <w:r>
              <w:t>Menginformasikan tugas untuk pertemuan  berikutnya</w:t>
            </w:r>
          </w:p>
          <w:p w:rsidR="00196833" w:rsidRDefault="00196833" w:rsidP="005C50A4">
            <w:pPr>
              <w:pStyle w:val="ListParagraph"/>
              <w:numPr>
                <w:ilvl w:val="0"/>
                <w:numId w:val="50"/>
              </w:numPr>
              <w:ind w:left="318"/>
            </w:pPr>
            <w:r>
              <w:t xml:space="preserve">Menutup kelas dengan doa </w:t>
            </w:r>
          </w:p>
        </w:tc>
        <w:tc>
          <w:tcPr>
            <w:tcW w:w="1417" w:type="dxa"/>
          </w:tcPr>
          <w:p w:rsidR="00196833" w:rsidRDefault="00196833" w:rsidP="002331D3">
            <w:r>
              <w:t xml:space="preserve">Ceramah </w:t>
            </w:r>
          </w:p>
        </w:tc>
        <w:tc>
          <w:tcPr>
            <w:tcW w:w="1672" w:type="dxa"/>
          </w:tcPr>
          <w:p w:rsidR="00196833" w:rsidRDefault="00196833" w:rsidP="002331D3">
            <w:r>
              <w:t>10 menit</w:t>
            </w:r>
          </w:p>
        </w:tc>
      </w:tr>
    </w:tbl>
    <w:p w:rsidR="00196833" w:rsidRDefault="00196833" w:rsidP="00196833">
      <w:pPr>
        <w:spacing w:after="0" w:line="240" w:lineRule="auto"/>
      </w:pPr>
    </w:p>
    <w:p w:rsidR="00196833" w:rsidRDefault="00196833" w:rsidP="00196833">
      <w:pPr>
        <w:spacing w:after="0" w:line="240" w:lineRule="auto"/>
      </w:pPr>
    </w:p>
    <w:p w:rsidR="00196833" w:rsidRDefault="00196833" w:rsidP="00196833">
      <w:pPr>
        <w:spacing w:after="0" w:line="240" w:lineRule="auto"/>
      </w:pPr>
    </w:p>
    <w:p w:rsidR="00B9493C" w:rsidRPr="00795C67" w:rsidRDefault="00B9493C" w:rsidP="00B9493C">
      <w:pPr>
        <w:spacing w:after="0" w:line="240" w:lineRule="auto"/>
        <w:rPr>
          <w:rFonts w:cstheme="minorHAnsi"/>
          <w:b/>
          <w:i/>
        </w:rPr>
      </w:pPr>
      <w:r w:rsidRPr="00795C67">
        <w:rPr>
          <w:rFonts w:cstheme="minorHAnsi"/>
          <w:b/>
          <w:i/>
        </w:rPr>
        <w:t>Refferensi :</w:t>
      </w:r>
    </w:p>
    <w:p w:rsidR="00B9493C" w:rsidRPr="00B9493C" w:rsidRDefault="00B9493C" w:rsidP="005C50A4">
      <w:pPr>
        <w:pStyle w:val="ListParagraph"/>
        <w:numPr>
          <w:ilvl w:val="0"/>
          <w:numId w:val="39"/>
        </w:numPr>
        <w:spacing w:after="0" w:line="276" w:lineRule="auto"/>
        <w:rPr>
          <w:i/>
          <w:lang w:val="sv-SE"/>
        </w:rPr>
      </w:pPr>
      <w:r w:rsidRPr="00B9493C">
        <w:rPr>
          <w:i/>
        </w:rPr>
        <w:t xml:space="preserve">Roit, I. M. 1990. Pokok-pokok ilmu kekebalan. </w:t>
      </w:r>
      <w:r w:rsidRPr="00B9493C">
        <w:rPr>
          <w:i/>
          <w:lang w:val="sv-SE"/>
        </w:rPr>
        <w:t>Penerbit PT Gramedia Jakarta</w:t>
      </w:r>
    </w:p>
    <w:p w:rsidR="00B9493C" w:rsidRDefault="00B9493C" w:rsidP="005C50A4">
      <w:pPr>
        <w:pStyle w:val="Heading1"/>
        <w:keepLines w:val="0"/>
        <w:numPr>
          <w:ilvl w:val="0"/>
          <w:numId w:val="39"/>
        </w:numPr>
        <w:spacing w:before="0"/>
        <w:rPr>
          <w:rFonts w:ascii="Times New Roman" w:hAnsi="Times New Roman" w:cs="Times New Roman"/>
          <w:b/>
          <w:i/>
          <w:color w:val="auto"/>
          <w:sz w:val="24"/>
          <w:szCs w:val="24"/>
          <w:lang w:val="sv-SE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  <w:lang w:val="sv-SE"/>
        </w:rPr>
        <w:t>Tizard, I. R. 1987.  Pengantar imunologi veteriner. Airlangga University Press. Surabaya</w:t>
      </w:r>
    </w:p>
    <w:p w:rsidR="00B9493C" w:rsidRPr="00B9493C" w:rsidRDefault="00B9493C" w:rsidP="005C50A4">
      <w:pPr>
        <w:pStyle w:val="ListParagraph"/>
        <w:numPr>
          <w:ilvl w:val="0"/>
          <w:numId w:val="39"/>
        </w:numPr>
        <w:tabs>
          <w:tab w:val="left" w:pos="84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9493C">
        <w:rPr>
          <w:rStyle w:val="med"/>
          <w:i/>
        </w:rPr>
        <w:t>Baratawidjaja</w:t>
      </w:r>
      <w:r w:rsidRPr="00B9493C">
        <w:rPr>
          <w:i/>
        </w:rPr>
        <w:t xml:space="preserve">, K.G. dan </w:t>
      </w:r>
      <w:r w:rsidRPr="00B9493C">
        <w:rPr>
          <w:rStyle w:val="med"/>
          <w:i/>
        </w:rPr>
        <w:t xml:space="preserve">Iris Rengganis, </w:t>
      </w:r>
      <w:r w:rsidRPr="00B9493C">
        <w:rPr>
          <w:i/>
        </w:rPr>
        <w:t>2012. Imunologi Dasar, FKUI</w:t>
      </w:r>
    </w:p>
    <w:p w:rsidR="00B9493C" w:rsidRPr="003239E8" w:rsidRDefault="00B9493C" w:rsidP="00B9493C">
      <w:pPr>
        <w:tabs>
          <w:tab w:val="left" w:pos="3060"/>
          <w:tab w:val="left" w:pos="3420"/>
        </w:tabs>
        <w:spacing w:after="0" w:line="240" w:lineRule="auto"/>
        <w:ind w:left="284"/>
        <w:jc w:val="both"/>
        <w:rPr>
          <w:b/>
          <w:i/>
          <w:sz w:val="24"/>
          <w:szCs w:val="24"/>
        </w:rPr>
      </w:pPr>
    </w:p>
    <w:p w:rsidR="00B9493C" w:rsidRDefault="00B9493C" w:rsidP="00B9493C">
      <w:pPr>
        <w:spacing w:after="0" w:line="240" w:lineRule="auto"/>
        <w:rPr>
          <w:rFonts w:cstheme="minorHAnsi"/>
          <w:color w:val="000000" w:themeColor="text1"/>
        </w:rPr>
      </w:pPr>
    </w:p>
    <w:p w:rsidR="00B9493C" w:rsidRPr="007977B5" w:rsidRDefault="00B9493C" w:rsidP="00B9493C">
      <w:pPr>
        <w:spacing w:after="0" w:line="240" w:lineRule="auto"/>
        <w:rPr>
          <w:b/>
          <w:i/>
        </w:rPr>
      </w:pPr>
      <w:r w:rsidRPr="009B5AA4">
        <w:rPr>
          <w:b/>
          <w:i/>
        </w:rPr>
        <w:t>Penilian Non Tes</w:t>
      </w:r>
    </w:p>
    <w:p w:rsidR="00B9493C" w:rsidRDefault="00B9493C" w:rsidP="00B9493C">
      <w:pPr>
        <w:spacing w:after="0" w:line="240" w:lineRule="auto"/>
        <w:rPr>
          <w:rFonts w:cstheme="minorHAnsi"/>
        </w:rPr>
      </w:pPr>
      <w:r w:rsidRPr="005A659C">
        <w:rPr>
          <w:rFonts w:cstheme="minorHAnsi"/>
        </w:rPr>
        <w:t>Ketepatan dan kesesuaian topik ringkasan serta sistematika penyusunan ringkasan materi dari topik yang diberikan.</w:t>
      </w:r>
    </w:p>
    <w:p w:rsidR="00B9493C" w:rsidRDefault="00B9493C" w:rsidP="00B9493C">
      <w:pPr>
        <w:spacing w:after="0" w:line="240" w:lineRule="auto"/>
        <w:rPr>
          <w:rFonts w:cstheme="minorHAnsi"/>
        </w:rPr>
      </w:pPr>
    </w:p>
    <w:p w:rsidR="00D87E43" w:rsidRDefault="00B9493C" w:rsidP="00B9493C">
      <w:pPr>
        <w:spacing w:after="0" w:line="240" w:lineRule="auto"/>
      </w:pPr>
      <w:r>
        <w:rPr>
          <w:rFonts w:cstheme="minorHAnsi"/>
        </w:rPr>
        <w:t>Ketepatan penyajian presentasi, penampilan dan bentuk PPT</w:t>
      </w:r>
    </w:p>
    <w:p w:rsidR="00D87E43" w:rsidRDefault="00D87E43" w:rsidP="00C90E8F">
      <w:pPr>
        <w:spacing w:after="0" w:line="240" w:lineRule="auto"/>
      </w:pPr>
    </w:p>
    <w:p w:rsidR="000D6354" w:rsidRDefault="000D6354" w:rsidP="00C90E8F">
      <w:pPr>
        <w:spacing w:after="0" w:line="240" w:lineRule="auto"/>
        <w:sectPr w:rsidR="000D6354" w:rsidSect="006568C8">
          <w:pgSz w:w="12240" w:h="15840"/>
          <w:pgMar w:top="1135" w:right="1701" w:bottom="1701" w:left="1843" w:header="720" w:footer="720" w:gutter="0"/>
          <w:cols w:space="720"/>
          <w:docGrid w:linePitch="360"/>
        </w:sect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7852"/>
      </w:tblGrid>
      <w:tr w:rsidR="00B50752" w:rsidTr="000A4F12">
        <w:trPr>
          <w:trHeight w:val="1491"/>
        </w:trPr>
        <w:tc>
          <w:tcPr>
            <w:tcW w:w="1362" w:type="dxa"/>
            <w:shd w:val="clear" w:color="auto" w:fill="auto"/>
          </w:tcPr>
          <w:p w:rsidR="00B50752" w:rsidRPr="00EC0CDD" w:rsidRDefault="00B50752" w:rsidP="000A4F12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11" name="Picture 11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B50752" w:rsidRPr="00EC0CDD" w:rsidRDefault="00B50752" w:rsidP="000A4F12">
            <w:pPr>
              <w:spacing w:after="0" w:line="288" w:lineRule="auto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UN</w:t>
            </w:r>
            <w:r w:rsidR="005A659C">
              <w:rPr>
                <w:b/>
                <w:bCs/>
                <w:sz w:val="32"/>
                <w:szCs w:val="32"/>
              </w:rPr>
              <w:t>VI</w:t>
            </w:r>
            <w:r w:rsidRPr="00EC0CDD">
              <w:rPr>
                <w:b/>
                <w:bCs/>
                <w:sz w:val="32"/>
                <w:szCs w:val="32"/>
              </w:rPr>
              <w:t>ERSITAS MEDAN AREA</w:t>
            </w:r>
          </w:p>
          <w:p w:rsidR="00B50752" w:rsidRPr="00EC0CDD" w:rsidRDefault="00B50752" w:rsidP="000A4F12">
            <w:pPr>
              <w:tabs>
                <w:tab w:val="left" w:pos="1168"/>
              </w:tabs>
              <w:spacing w:after="0" w:line="288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 xml:space="preserve">FAKULTAS             </w:t>
            </w:r>
            <w:r>
              <w:rPr>
                <w:b/>
                <w:sz w:val="28"/>
                <w:szCs w:val="28"/>
              </w:rPr>
              <w:t>: BIOLOGI</w:t>
            </w:r>
          </w:p>
          <w:p w:rsidR="00B50752" w:rsidRPr="00C90E8F" w:rsidRDefault="00B50752" w:rsidP="000A4F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>PROGRAM STUDI</w:t>
            </w:r>
            <w:r>
              <w:rPr>
                <w:b/>
                <w:sz w:val="28"/>
                <w:szCs w:val="28"/>
              </w:rPr>
              <w:t>: BIOLOGI</w:t>
            </w:r>
          </w:p>
        </w:tc>
      </w:tr>
      <w:tr w:rsidR="00B50752" w:rsidTr="000A4F12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B50752" w:rsidRPr="006568C8" w:rsidRDefault="00B50752" w:rsidP="000A4F1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568C8">
              <w:rPr>
                <w:b/>
                <w:sz w:val="24"/>
                <w:szCs w:val="24"/>
              </w:rPr>
              <w:t>RENCANA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 w:firstRow="1" w:lastRow="0" w:firstColumn="1" w:lastColumn="0" w:noHBand="0" w:noVBand="1"/>
      </w:tblPr>
      <w:tblGrid>
        <w:gridCol w:w="3184"/>
        <w:gridCol w:w="503"/>
        <w:gridCol w:w="5493"/>
      </w:tblGrid>
      <w:tr w:rsidR="00B50752" w:rsidTr="000A4F12">
        <w:tc>
          <w:tcPr>
            <w:tcW w:w="9180" w:type="dxa"/>
            <w:gridSpan w:val="3"/>
            <w:shd w:val="clear" w:color="auto" w:fill="ACB9CA" w:themeFill="text2" w:themeFillTint="66"/>
          </w:tcPr>
          <w:p w:rsidR="00B50752" w:rsidRPr="00DB2581" w:rsidRDefault="00B50752" w:rsidP="000A4F12">
            <w:pPr>
              <w:rPr>
                <w:sz w:val="24"/>
                <w:szCs w:val="24"/>
              </w:rPr>
            </w:pPr>
            <w:r w:rsidRPr="00997372">
              <w:rPr>
                <w:b/>
                <w:sz w:val="24"/>
                <w:szCs w:val="24"/>
              </w:rPr>
              <w:t xml:space="preserve">PERTEMUAN </w:t>
            </w:r>
            <w:r>
              <w:rPr>
                <w:b/>
                <w:sz w:val="24"/>
                <w:szCs w:val="24"/>
              </w:rPr>
              <w:t xml:space="preserve"> XVI (UAS)</w:t>
            </w:r>
          </w:p>
        </w:tc>
      </w:tr>
      <w:tr w:rsidR="002E66C5" w:rsidTr="000A4F12">
        <w:tc>
          <w:tcPr>
            <w:tcW w:w="3184" w:type="dxa"/>
          </w:tcPr>
          <w:p w:rsidR="002E66C5" w:rsidRDefault="002E66C5" w:rsidP="002E66C5">
            <w:r>
              <w:t>Program Studi</w:t>
            </w:r>
          </w:p>
        </w:tc>
        <w:tc>
          <w:tcPr>
            <w:tcW w:w="503" w:type="dxa"/>
          </w:tcPr>
          <w:p w:rsidR="002E66C5" w:rsidRDefault="002E66C5" w:rsidP="002E66C5">
            <w:r>
              <w:t>:</w:t>
            </w:r>
          </w:p>
        </w:tc>
        <w:tc>
          <w:tcPr>
            <w:tcW w:w="5493" w:type="dxa"/>
          </w:tcPr>
          <w:p w:rsidR="002E66C5" w:rsidRDefault="002E66C5" w:rsidP="002E66C5">
            <w:r>
              <w:t>Biologi</w:t>
            </w:r>
          </w:p>
        </w:tc>
      </w:tr>
      <w:tr w:rsidR="002E66C5" w:rsidTr="000A4F12">
        <w:tc>
          <w:tcPr>
            <w:tcW w:w="3184" w:type="dxa"/>
          </w:tcPr>
          <w:p w:rsidR="002E66C5" w:rsidRDefault="002E66C5" w:rsidP="002E66C5">
            <w:r>
              <w:t>Mata Kuliah</w:t>
            </w:r>
          </w:p>
        </w:tc>
        <w:tc>
          <w:tcPr>
            <w:tcW w:w="503" w:type="dxa"/>
          </w:tcPr>
          <w:p w:rsidR="002E66C5" w:rsidRDefault="002E66C5" w:rsidP="002E66C5">
            <w:r>
              <w:t>:</w:t>
            </w:r>
          </w:p>
        </w:tc>
        <w:tc>
          <w:tcPr>
            <w:tcW w:w="5493" w:type="dxa"/>
          </w:tcPr>
          <w:p w:rsidR="002E66C5" w:rsidRDefault="002E66C5" w:rsidP="002E66C5">
            <w:r>
              <w:t xml:space="preserve">Immunologi  </w:t>
            </w:r>
          </w:p>
        </w:tc>
      </w:tr>
      <w:tr w:rsidR="002E66C5" w:rsidTr="000A4F12">
        <w:tc>
          <w:tcPr>
            <w:tcW w:w="3184" w:type="dxa"/>
          </w:tcPr>
          <w:p w:rsidR="002E66C5" w:rsidRDefault="002E66C5" w:rsidP="002E66C5">
            <w:r>
              <w:t xml:space="preserve">Kode Mata Kuliah </w:t>
            </w:r>
          </w:p>
        </w:tc>
        <w:tc>
          <w:tcPr>
            <w:tcW w:w="503" w:type="dxa"/>
          </w:tcPr>
          <w:p w:rsidR="002E66C5" w:rsidRDefault="002E66C5" w:rsidP="002E66C5">
            <w:r>
              <w:t>:</w:t>
            </w:r>
          </w:p>
        </w:tc>
        <w:tc>
          <w:tcPr>
            <w:tcW w:w="5493" w:type="dxa"/>
          </w:tcPr>
          <w:p w:rsidR="002E66C5" w:rsidRDefault="002E66C5" w:rsidP="002E66C5">
            <w:r>
              <w:t>KBK 72001</w:t>
            </w:r>
          </w:p>
        </w:tc>
      </w:tr>
      <w:tr w:rsidR="002E66C5" w:rsidTr="000A4F12">
        <w:tc>
          <w:tcPr>
            <w:tcW w:w="3184" w:type="dxa"/>
          </w:tcPr>
          <w:p w:rsidR="002E66C5" w:rsidRDefault="002E66C5" w:rsidP="002E66C5">
            <w:r>
              <w:t>SKS</w:t>
            </w:r>
          </w:p>
        </w:tc>
        <w:tc>
          <w:tcPr>
            <w:tcW w:w="503" w:type="dxa"/>
          </w:tcPr>
          <w:p w:rsidR="002E66C5" w:rsidRDefault="002E66C5" w:rsidP="002E66C5">
            <w:r>
              <w:t>:</w:t>
            </w:r>
          </w:p>
        </w:tc>
        <w:tc>
          <w:tcPr>
            <w:tcW w:w="5493" w:type="dxa"/>
          </w:tcPr>
          <w:p w:rsidR="002E66C5" w:rsidRDefault="002E66C5" w:rsidP="002E66C5">
            <w:r>
              <w:t>2 SKS</w:t>
            </w:r>
          </w:p>
        </w:tc>
      </w:tr>
      <w:tr w:rsidR="002E66C5" w:rsidTr="000A4F12">
        <w:tc>
          <w:tcPr>
            <w:tcW w:w="3184" w:type="dxa"/>
          </w:tcPr>
          <w:p w:rsidR="002E66C5" w:rsidRDefault="002E66C5" w:rsidP="002E66C5">
            <w:r>
              <w:t>Semester</w:t>
            </w:r>
          </w:p>
        </w:tc>
        <w:tc>
          <w:tcPr>
            <w:tcW w:w="503" w:type="dxa"/>
          </w:tcPr>
          <w:p w:rsidR="002E66C5" w:rsidRDefault="002E66C5" w:rsidP="002E66C5">
            <w:r>
              <w:t>:</w:t>
            </w:r>
          </w:p>
        </w:tc>
        <w:tc>
          <w:tcPr>
            <w:tcW w:w="5493" w:type="dxa"/>
          </w:tcPr>
          <w:p w:rsidR="002E66C5" w:rsidRDefault="002E66C5" w:rsidP="002E66C5">
            <w:r>
              <w:t>V</w:t>
            </w:r>
          </w:p>
        </w:tc>
      </w:tr>
      <w:tr w:rsidR="002E66C5" w:rsidTr="000A4F12">
        <w:tc>
          <w:tcPr>
            <w:tcW w:w="3184" w:type="dxa"/>
          </w:tcPr>
          <w:p w:rsidR="002E66C5" w:rsidRDefault="002E66C5" w:rsidP="002E66C5">
            <w:r>
              <w:t>Waktu</w:t>
            </w:r>
          </w:p>
        </w:tc>
        <w:tc>
          <w:tcPr>
            <w:tcW w:w="503" w:type="dxa"/>
          </w:tcPr>
          <w:p w:rsidR="002E66C5" w:rsidRDefault="002E66C5" w:rsidP="002E66C5">
            <w:r>
              <w:t>:</w:t>
            </w:r>
          </w:p>
        </w:tc>
        <w:tc>
          <w:tcPr>
            <w:tcW w:w="5493" w:type="dxa"/>
          </w:tcPr>
          <w:p w:rsidR="002E66C5" w:rsidRDefault="002E66C5" w:rsidP="002E66C5">
            <w:r>
              <w:t>100 menit</w:t>
            </w:r>
          </w:p>
        </w:tc>
      </w:tr>
      <w:tr w:rsidR="002E66C5" w:rsidTr="000A4F12">
        <w:tc>
          <w:tcPr>
            <w:tcW w:w="3184" w:type="dxa"/>
          </w:tcPr>
          <w:p w:rsidR="002E66C5" w:rsidRDefault="002E66C5" w:rsidP="002E66C5">
            <w:r>
              <w:t>Dosen</w:t>
            </w:r>
          </w:p>
        </w:tc>
        <w:tc>
          <w:tcPr>
            <w:tcW w:w="503" w:type="dxa"/>
          </w:tcPr>
          <w:p w:rsidR="002E66C5" w:rsidRDefault="002E66C5" w:rsidP="002E66C5">
            <w:r>
              <w:t>:</w:t>
            </w:r>
          </w:p>
        </w:tc>
        <w:tc>
          <w:tcPr>
            <w:tcW w:w="5493" w:type="dxa"/>
          </w:tcPr>
          <w:p w:rsidR="002E66C5" w:rsidRDefault="002E66C5" w:rsidP="002E66C5">
            <w:r>
              <w:t>Dra. Meida Nugrahalia, M.Sc.</w:t>
            </w:r>
          </w:p>
        </w:tc>
      </w:tr>
      <w:tr w:rsidR="00B50752" w:rsidTr="000A4F12">
        <w:tc>
          <w:tcPr>
            <w:tcW w:w="3184" w:type="dxa"/>
          </w:tcPr>
          <w:p w:rsidR="00B50752" w:rsidRDefault="00B50752" w:rsidP="000A4F12"/>
        </w:tc>
        <w:tc>
          <w:tcPr>
            <w:tcW w:w="503" w:type="dxa"/>
          </w:tcPr>
          <w:p w:rsidR="00B50752" w:rsidRDefault="00B50752" w:rsidP="000A4F12"/>
        </w:tc>
        <w:tc>
          <w:tcPr>
            <w:tcW w:w="5493" w:type="dxa"/>
          </w:tcPr>
          <w:p w:rsidR="00B50752" w:rsidRDefault="00B50752" w:rsidP="000A4F12"/>
        </w:tc>
      </w:tr>
      <w:tr w:rsidR="00B50752" w:rsidTr="000A4F12">
        <w:tc>
          <w:tcPr>
            <w:tcW w:w="3184" w:type="dxa"/>
          </w:tcPr>
          <w:p w:rsidR="00B50752" w:rsidRDefault="00B50752" w:rsidP="000A4F12">
            <w:r>
              <w:t>Deskripsi</w:t>
            </w:r>
          </w:p>
        </w:tc>
        <w:tc>
          <w:tcPr>
            <w:tcW w:w="503" w:type="dxa"/>
          </w:tcPr>
          <w:p w:rsidR="00B50752" w:rsidRDefault="00B50752" w:rsidP="000A4F12">
            <w:r>
              <w:t>:</w:t>
            </w:r>
          </w:p>
        </w:tc>
        <w:tc>
          <w:tcPr>
            <w:tcW w:w="5493" w:type="dxa"/>
          </w:tcPr>
          <w:p w:rsidR="00B50752" w:rsidRDefault="00B50752" w:rsidP="00B50752">
            <w:r>
              <w:t xml:space="preserve">Mahasiswa mengikuti ujian Akhir semester yang diselenggarakan oleh dosen pengajar matakuliah yang bersangkutan dalam mengevaluasi </w:t>
            </w:r>
            <w:r w:rsidR="00787983">
              <w:t>proses belajar mengajar selama 14</w:t>
            </w:r>
            <w:r>
              <w:t>x pertemuan dan juga untuk mengetahui serapan materi yang telah diberikan sesuai dengan SILABUS.</w:t>
            </w:r>
          </w:p>
        </w:tc>
      </w:tr>
    </w:tbl>
    <w:p w:rsidR="00B50752" w:rsidRDefault="00B50752" w:rsidP="00B50752">
      <w:pPr>
        <w:spacing w:after="0" w:line="240" w:lineRule="auto"/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696"/>
        <w:gridCol w:w="4395"/>
        <w:gridCol w:w="1417"/>
        <w:gridCol w:w="1672"/>
      </w:tblGrid>
      <w:tr w:rsidR="00B50752" w:rsidTr="000A4F12">
        <w:tc>
          <w:tcPr>
            <w:tcW w:w="9180" w:type="dxa"/>
            <w:gridSpan w:val="4"/>
            <w:shd w:val="clear" w:color="auto" w:fill="ACB9CA" w:themeFill="text2" w:themeFillTint="66"/>
          </w:tcPr>
          <w:p w:rsidR="00B50752" w:rsidRPr="006568C8" w:rsidRDefault="00B50752" w:rsidP="000A4F12">
            <w:pPr>
              <w:rPr>
                <w:b/>
              </w:rPr>
            </w:pPr>
            <w:r w:rsidRPr="006568C8">
              <w:rPr>
                <w:b/>
              </w:rPr>
              <w:t>Kegiatan Perkulihanan</w:t>
            </w:r>
          </w:p>
        </w:tc>
      </w:tr>
      <w:tr w:rsidR="00B50752" w:rsidTr="000A4F12">
        <w:tc>
          <w:tcPr>
            <w:tcW w:w="1696" w:type="dxa"/>
          </w:tcPr>
          <w:p w:rsidR="00B50752" w:rsidRPr="006568C8" w:rsidRDefault="00B50752" w:rsidP="000A4F12">
            <w:pPr>
              <w:jc w:val="center"/>
              <w:rPr>
                <w:b/>
              </w:rPr>
            </w:pPr>
            <w:r w:rsidRPr="006568C8">
              <w:rPr>
                <w:b/>
              </w:rPr>
              <w:t>Tahap Kegiatan</w:t>
            </w:r>
          </w:p>
        </w:tc>
        <w:tc>
          <w:tcPr>
            <w:tcW w:w="4395" w:type="dxa"/>
          </w:tcPr>
          <w:p w:rsidR="00B50752" w:rsidRPr="006568C8" w:rsidRDefault="00B50752" w:rsidP="000A4F12">
            <w:pPr>
              <w:jc w:val="center"/>
              <w:rPr>
                <w:b/>
              </w:rPr>
            </w:pPr>
            <w:r w:rsidRPr="006568C8">
              <w:rPr>
                <w:b/>
              </w:rPr>
              <w:t>Uraian Kegiatan</w:t>
            </w:r>
          </w:p>
        </w:tc>
        <w:tc>
          <w:tcPr>
            <w:tcW w:w="1417" w:type="dxa"/>
          </w:tcPr>
          <w:p w:rsidR="00B50752" w:rsidRPr="006568C8" w:rsidRDefault="00B50752" w:rsidP="000A4F12">
            <w:pPr>
              <w:jc w:val="center"/>
              <w:rPr>
                <w:b/>
              </w:rPr>
            </w:pPr>
            <w:r w:rsidRPr="006568C8">
              <w:rPr>
                <w:b/>
              </w:rPr>
              <w:t>Metode</w:t>
            </w:r>
          </w:p>
        </w:tc>
        <w:tc>
          <w:tcPr>
            <w:tcW w:w="1672" w:type="dxa"/>
          </w:tcPr>
          <w:p w:rsidR="00B50752" w:rsidRPr="006568C8" w:rsidRDefault="00B50752" w:rsidP="000A4F12">
            <w:pPr>
              <w:rPr>
                <w:b/>
              </w:rPr>
            </w:pPr>
            <w:r w:rsidRPr="006568C8">
              <w:rPr>
                <w:b/>
              </w:rPr>
              <w:t>Estimasi Waktu</w:t>
            </w:r>
          </w:p>
        </w:tc>
      </w:tr>
      <w:tr w:rsidR="00B50752" w:rsidTr="000A4F12">
        <w:tc>
          <w:tcPr>
            <w:tcW w:w="1696" w:type="dxa"/>
          </w:tcPr>
          <w:p w:rsidR="00B50752" w:rsidRDefault="00B50752" w:rsidP="000A4F12">
            <w:r>
              <w:t>Pendahuluan</w:t>
            </w:r>
          </w:p>
        </w:tc>
        <w:tc>
          <w:tcPr>
            <w:tcW w:w="4395" w:type="dxa"/>
          </w:tcPr>
          <w:p w:rsidR="00B50752" w:rsidRDefault="00B50752" w:rsidP="005C50A4">
            <w:pPr>
              <w:pStyle w:val="ListParagraph"/>
              <w:numPr>
                <w:ilvl w:val="0"/>
                <w:numId w:val="16"/>
              </w:numPr>
              <w:ind w:left="431"/>
            </w:pPr>
            <w:r>
              <w:t>Membaca Tata</w:t>
            </w:r>
            <w:r w:rsidR="0091283F">
              <w:t xml:space="preserve"> </w:t>
            </w:r>
            <w:r>
              <w:t>tertib</w:t>
            </w:r>
          </w:p>
          <w:p w:rsidR="00B50752" w:rsidRDefault="00B50752" w:rsidP="005C50A4">
            <w:pPr>
              <w:pStyle w:val="ListParagraph"/>
              <w:numPr>
                <w:ilvl w:val="0"/>
                <w:numId w:val="16"/>
              </w:numPr>
              <w:ind w:left="431"/>
            </w:pPr>
            <w:r>
              <w:t>Berdoa</w:t>
            </w:r>
          </w:p>
          <w:p w:rsidR="00B50752" w:rsidRDefault="00B50752" w:rsidP="005C50A4">
            <w:pPr>
              <w:pStyle w:val="ListParagraph"/>
              <w:numPr>
                <w:ilvl w:val="0"/>
                <w:numId w:val="16"/>
              </w:numPr>
              <w:ind w:left="431"/>
            </w:pPr>
            <w:r>
              <w:t>Syarat mengikuti ujian tengah semester</w:t>
            </w:r>
          </w:p>
          <w:p w:rsidR="00B50752" w:rsidRDefault="00B50752" w:rsidP="005C50A4">
            <w:pPr>
              <w:pStyle w:val="ListParagraph"/>
              <w:numPr>
                <w:ilvl w:val="0"/>
                <w:numId w:val="16"/>
              </w:numPr>
              <w:ind w:left="431"/>
            </w:pPr>
            <w:r>
              <w:t>Mengisi daftar hadir keikutsertakan UAS</w:t>
            </w:r>
          </w:p>
        </w:tc>
        <w:tc>
          <w:tcPr>
            <w:tcW w:w="1417" w:type="dxa"/>
          </w:tcPr>
          <w:p w:rsidR="00B50752" w:rsidRDefault="00B50752" w:rsidP="000A4F12"/>
        </w:tc>
        <w:tc>
          <w:tcPr>
            <w:tcW w:w="1672" w:type="dxa"/>
          </w:tcPr>
          <w:p w:rsidR="00B50752" w:rsidRDefault="00B50752" w:rsidP="000A4F12">
            <w:r>
              <w:t>5 menit</w:t>
            </w:r>
          </w:p>
        </w:tc>
      </w:tr>
      <w:tr w:rsidR="00B50752" w:rsidTr="000A4F12">
        <w:tc>
          <w:tcPr>
            <w:tcW w:w="1696" w:type="dxa"/>
          </w:tcPr>
          <w:p w:rsidR="00B50752" w:rsidRDefault="00B50752" w:rsidP="000A4F12">
            <w:r>
              <w:t>Kegiatan inti</w:t>
            </w:r>
          </w:p>
        </w:tc>
        <w:tc>
          <w:tcPr>
            <w:tcW w:w="4395" w:type="dxa"/>
          </w:tcPr>
          <w:p w:rsidR="00B50752" w:rsidRPr="00787983" w:rsidRDefault="00B50752" w:rsidP="005C50A4">
            <w:pPr>
              <w:pStyle w:val="ListParagraph"/>
              <w:numPr>
                <w:ilvl w:val="0"/>
                <w:numId w:val="17"/>
              </w:numPr>
              <w:ind w:left="431"/>
              <w:rPr>
                <w:rFonts w:ascii="Calibri" w:hAnsi="Calibri" w:cs="Calibri"/>
              </w:rPr>
            </w:pPr>
            <w:r>
              <w:t>Mahasiswa mengerjakan soal UAS yang disajikan oleh dosen pengampu matakuliah</w:t>
            </w:r>
          </w:p>
          <w:p w:rsidR="00B50752" w:rsidRPr="00787983" w:rsidRDefault="00B50752" w:rsidP="005C50A4">
            <w:pPr>
              <w:pStyle w:val="ListParagraph"/>
              <w:numPr>
                <w:ilvl w:val="0"/>
                <w:numId w:val="17"/>
              </w:numPr>
              <w:ind w:left="431"/>
              <w:rPr>
                <w:rFonts w:ascii="Calibri" w:hAnsi="Calibri" w:cs="Calibri"/>
              </w:rPr>
            </w:pPr>
            <w:r>
              <w:t>Mahasiswa mematuhi tata tertib UAS</w:t>
            </w:r>
          </w:p>
        </w:tc>
        <w:tc>
          <w:tcPr>
            <w:tcW w:w="1417" w:type="dxa"/>
          </w:tcPr>
          <w:p w:rsidR="00B50752" w:rsidRDefault="00B50752" w:rsidP="000A4F12"/>
        </w:tc>
        <w:tc>
          <w:tcPr>
            <w:tcW w:w="1672" w:type="dxa"/>
          </w:tcPr>
          <w:p w:rsidR="00B50752" w:rsidRDefault="00B50752" w:rsidP="000A4F12">
            <w:r>
              <w:t>60 menit</w:t>
            </w:r>
          </w:p>
        </w:tc>
      </w:tr>
      <w:tr w:rsidR="00B50752" w:rsidTr="000A4F12">
        <w:tc>
          <w:tcPr>
            <w:tcW w:w="1696" w:type="dxa"/>
          </w:tcPr>
          <w:p w:rsidR="00B50752" w:rsidRDefault="00B50752" w:rsidP="000A4F12">
            <w:r>
              <w:t>Penutup</w:t>
            </w:r>
          </w:p>
        </w:tc>
        <w:tc>
          <w:tcPr>
            <w:tcW w:w="4395" w:type="dxa"/>
          </w:tcPr>
          <w:p w:rsidR="00B50752" w:rsidRDefault="00B50752" w:rsidP="00787983">
            <w:r>
              <w:t xml:space="preserve">Mahasiswa mengumpulkan lembar jawaban secara tertib setelah mengikuti ujian akhir semester. </w:t>
            </w:r>
          </w:p>
        </w:tc>
        <w:tc>
          <w:tcPr>
            <w:tcW w:w="1417" w:type="dxa"/>
          </w:tcPr>
          <w:p w:rsidR="00B50752" w:rsidRDefault="00B50752" w:rsidP="000A4F12"/>
        </w:tc>
        <w:tc>
          <w:tcPr>
            <w:tcW w:w="1672" w:type="dxa"/>
          </w:tcPr>
          <w:p w:rsidR="00B50752" w:rsidRDefault="00B50752" w:rsidP="000A4F12">
            <w:r>
              <w:t>5 menit</w:t>
            </w:r>
          </w:p>
        </w:tc>
      </w:tr>
    </w:tbl>
    <w:p w:rsidR="00B50752" w:rsidRDefault="00B50752" w:rsidP="00B50752">
      <w:pPr>
        <w:spacing w:after="0" w:line="240" w:lineRule="auto"/>
      </w:pPr>
    </w:p>
    <w:p w:rsidR="00B50752" w:rsidRDefault="00B50752" w:rsidP="00B50752"/>
    <w:p w:rsidR="00B50752" w:rsidRDefault="00B50752" w:rsidP="00B50752">
      <w:pPr>
        <w:spacing w:after="0" w:line="240" w:lineRule="auto"/>
      </w:pPr>
    </w:p>
    <w:p w:rsidR="00B50752" w:rsidRDefault="00B50752" w:rsidP="00B50752">
      <w:pPr>
        <w:spacing w:after="0" w:line="240" w:lineRule="auto"/>
      </w:pPr>
    </w:p>
    <w:p w:rsidR="00B50752" w:rsidRDefault="00B50752" w:rsidP="00B50752">
      <w:pPr>
        <w:spacing w:after="0" w:line="240" w:lineRule="auto"/>
      </w:pPr>
    </w:p>
    <w:p w:rsidR="00C90E8F" w:rsidRDefault="00C90E8F" w:rsidP="00044982">
      <w:pPr>
        <w:spacing w:after="0" w:line="240" w:lineRule="auto"/>
      </w:pPr>
    </w:p>
    <w:sectPr w:rsidR="00C90E8F" w:rsidSect="006568C8">
      <w:pgSz w:w="12240" w:h="15840"/>
      <w:pgMar w:top="1135" w:right="1701" w:bottom="1701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0A4" w:rsidRDefault="005C50A4" w:rsidP="00166FE3">
      <w:pPr>
        <w:spacing w:after="0" w:line="240" w:lineRule="auto"/>
      </w:pPr>
      <w:r>
        <w:separator/>
      </w:r>
    </w:p>
  </w:endnote>
  <w:endnote w:type="continuationSeparator" w:id="0">
    <w:p w:rsidR="005C50A4" w:rsidRDefault="005C50A4" w:rsidP="00166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0A4" w:rsidRDefault="005C50A4" w:rsidP="00166FE3">
      <w:pPr>
        <w:spacing w:after="0" w:line="240" w:lineRule="auto"/>
      </w:pPr>
      <w:r>
        <w:separator/>
      </w:r>
    </w:p>
  </w:footnote>
  <w:footnote w:type="continuationSeparator" w:id="0">
    <w:p w:rsidR="005C50A4" w:rsidRDefault="005C50A4" w:rsidP="00166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1D95"/>
    <w:multiLevelType w:val="hybridMultilevel"/>
    <w:tmpl w:val="4C06E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363BF"/>
    <w:multiLevelType w:val="hybridMultilevel"/>
    <w:tmpl w:val="9ED6E872"/>
    <w:lvl w:ilvl="0" w:tplc="1034F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FF570B"/>
    <w:multiLevelType w:val="hybridMultilevel"/>
    <w:tmpl w:val="29A86AEA"/>
    <w:lvl w:ilvl="0" w:tplc="1034F9E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0E807124"/>
    <w:multiLevelType w:val="hybridMultilevel"/>
    <w:tmpl w:val="6F185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C324D"/>
    <w:multiLevelType w:val="hybridMultilevel"/>
    <w:tmpl w:val="C0CCF126"/>
    <w:lvl w:ilvl="0" w:tplc="1034F9E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 w15:restartNumberingAfterBreak="0">
    <w:nsid w:val="137C3CB2"/>
    <w:multiLevelType w:val="hybridMultilevel"/>
    <w:tmpl w:val="8B06FE6E"/>
    <w:lvl w:ilvl="0" w:tplc="1034F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862E68"/>
    <w:multiLevelType w:val="hybridMultilevel"/>
    <w:tmpl w:val="0194F598"/>
    <w:lvl w:ilvl="0" w:tplc="1034F9E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14522FBE"/>
    <w:multiLevelType w:val="hybridMultilevel"/>
    <w:tmpl w:val="8242B294"/>
    <w:lvl w:ilvl="0" w:tplc="1034F9E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 w15:restartNumberingAfterBreak="0">
    <w:nsid w:val="14C745AB"/>
    <w:multiLevelType w:val="hybridMultilevel"/>
    <w:tmpl w:val="C728F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C1675"/>
    <w:multiLevelType w:val="hybridMultilevel"/>
    <w:tmpl w:val="82CE9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503E9"/>
    <w:multiLevelType w:val="hybridMultilevel"/>
    <w:tmpl w:val="4984B64E"/>
    <w:lvl w:ilvl="0" w:tplc="1034F9E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 w15:restartNumberingAfterBreak="0">
    <w:nsid w:val="1DB27742"/>
    <w:multiLevelType w:val="hybridMultilevel"/>
    <w:tmpl w:val="E0720D9E"/>
    <w:lvl w:ilvl="0" w:tplc="1034F9E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 w15:restartNumberingAfterBreak="0">
    <w:nsid w:val="2085585A"/>
    <w:multiLevelType w:val="hybridMultilevel"/>
    <w:tmpl w:val="762E59A6"/>
    <w:lvl w:ilvl="0" w:tplc="1034F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300B9"/>
    <w:multiLevelType w:val="hybridMultilevel"/>
    <w:tmpl w:val="BE2C3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6483E"/>
    <w:multiLevelType w:val="hybridMultilevel"/>
    <w:tmpl w:val="64CA097C"/>
    <w:lvl w:ilvl="0" w:tplc="1034F9E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5" w15:restartNumberingAfterBreak="0">
    <w:nsid w:val="27D5638A"/>
    <w:multiLevelType w:val="hybridMultilevel"/>
    <w:tmpl w:val="1110F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230AE"/>
    <w:multiLevelType w:val="hybridMultilevel"/>
    <w:tmpl w:val="61043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1014F"/>
    <w:multiLevelType w:val="hybridMultilevel"/>
    <w:tmpl w:val="BEDED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73E53"/>
    <w:multiLevelType w:val="hybridMultilevel"/>
    <w:tmpl w:val="7C962E32"/>
    <w:lvl w:ilvl="0" w:tplc="1034F9E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9" w15:restartNumberingAfterBreak="0">
    <w:nsid w:val="2F7B3F8B"/>
    <w:multiLevelType w:val="hybridMultilevel"/>
    <w:tmpl w:val="089244A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3385449F"/>
    <w:multiLevelType w:val="hybridMultilevel"/>
    <w:tmpl w:val="8CF4D5D0"/>
    <w:lvl w:ilvl="0" w:tplc="1034F9E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1" w15:restartNumberingAfterBreak="0">
    <w:nsid w:val="35F10CF6"/>
    <w:multiLevelType w:val="hybridMultilevel"/>
    <w:tmpl w:val="C3FC2E30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2" w15:restartNumberingAfterBreak="0">
    <w:nsid w:val="361036B2"/>
    <w:multiLevelType w:val="hybridMultilevel"/>
    <w:tmpl w:val="1110F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82E16"/>
    <w:multiLevelType w:val="hybridMultilevel"/>
    <w:tmpl w:val="976C9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B27CD9"/>
    <w:multiLevelType w:val="hybridMultilevel"/>
    <w:tmpl w:val="762E59A6"/>
    <w:lvl w:ilvl="0" w:tplc="1034F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847E5C"/>
    <w:multiLevelType w:val="hybridMultilevel"/>
    <w:tmpl w:val="1110F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156CE"/>
    <w:multiLevelType w:val="hybridMultilevel"/>
    <w:tmpl w:val="ED882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3A67E6"/>
    <w:multiLevelType w:val="hybridMultilevel"/>
    <w:tmpl w:val="758C01AC"/>
    <w:lvl w:ilvl="0" w:tplc="1034F9E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8" w15:restartNumberingAfterBreak="0">
    <w:nsid w:val="4B42751D"/>
    <w:multiLevelType w:val="hybridMultilevel"/>
    <w:tmpl w:val="4F967C60"/>
    <w:lvl w:ilvl="0" w:tplc="1034F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5F4C9A"/>
    <w:multiLevelType w:val="hybridMultilevel"/>
    <w:tmpl w:val="D29430B8"/>
    <w:lvl w:ilvl="0" w:tplc="0409000F">
      <w:start w:val="1"/>
      <w:numFmt w:val="decimal"/>
      <w:lvlText w:val="%1."/>
      <w:lvlJc w:val="left"/>
      <w:pPr>
        <w:ind w:left="725" w:hanging="360"/>
      </w:pPr>
    </w:lvl>
    <w:lvl w:ilvl="1" w:tplc="04090019" w:tentative="1">
      <w:start w:val="1"/>
      <w:numFmt w:val="lowerLetter"/>
      <w:lvlText w:val="%2."/>
      <w:lvlJc w:val="left"/>
      <w:pPr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0" w15:restartNumberingAfterBreak="0">
    <w:nsid w:val="4EED1E8C"/>
    <w:multiLevelType w:val="hybridMultilevel"/>
    <w:tmpl w:val="5998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C72E1C"/>
    <w:multiLevelType w:val="hybridMultilevel"/>
    <w:tmpl w:val="5A04A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DA6B50"/>
    <w:multiLevelType w:val="hybridMultilevel"/>
    <w:tmpl w:val="604A6F42"/>
    <w:lvl w:ilvl="0" w:tplc="1034F9E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3" w15:restartNumberingAfterBreak="0">
    <w:nsid w:val="5C8F17F1"/>
    <w:multiLevelType w:val="hybridMultilevel"/>
    <w:tmpl w:val="649C0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B401A"/>
    <w:multiLevelType w:val="hybridMultilevel"/>
    <w:tmpl w:val="BA32BF1E"/>
    <w:lvl w:ilvl="0" w:tplc="0409000F">
      <w:start w:val="1"/>
      <w:numFmt w:val="decimal"/>
      <w:lvlText w:val="%1."/>
      <w:lvlJc w:val="left"/>
      <w:pPr>
        <w:ind w:left="678" w:hanging="360"/>
      </w:p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5" w15:restartNumberingAfterBreak="0">
    <w:nsid w:val="625531ED"/>
    <w:multiLevelType w:val="hybridMultilevel"/>
    <w:tmpl w:val="297AA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201531"/>
    <w:multiLevelType w:val="hybridMultilevel"/>
    <w:tmpl w:val="D5BE5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697524"/>
    <w:multiLevelType w:val="hybridMultilevel"/>
    <w:tmpl w:val="64709472"/>
    <w:lvl w:ilvl="0" w:tplc="1034F9E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8" w15:restartNumberingAfterBreak="0">
    <w:nsid w:val="63FC0F7A"/>
    <w:multiLevelType w:val="hybridMultilevel"/>
    <w:tmpl w:val="C77C8482"/>
    <w:lvl w:ilvl="0" w:tplc="0409000F">
      <w:start w:val="1"/>
      <w:numFmt w:val="decimal"/>
      <w:lvlText w:val="%1."/>
      <w:lvlJc w:val="left"/>
      <w:pPr>
        <w:ind w:left="607" w:hanging="360"/>
      </w:p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9" w15:restartNumberingAfterBreak="0">
    <w:nsid w:val="64C359E8"/>
    <w:multiLevelType w:val="hybridMultilevel"/>
    <w:tmpl w:val="E10413AE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0" w15:restartNumberingAfterBreak="0">
    <w:nsid w:val="66B16E45"/>
    <w:multiLevelType w:val="hybridMultilevel"/>
    <w:tmpl w:val="B2C26E3C"/>
    <w:lvl w:ilvl="0" w:tplc="B240C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94B42C4"/>
    <w:multiLevelType w:val="hybridMultilevel"/>
    <w:tmpl w:val="1DD25648"/>
    <w:lvl w:ilvl="0" w:tplc="1034F9E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2" w15:restartNumberingAfterBreak="0">
    <w:nsid w:val="69912DA2"/>
    <w:multiLevelType w:val="hybridMultilevel"/>
    <w:tmpl w:val="B78C129A"/>
    <w:lvl w:ilvl="0" w:tplc="1034F9E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3" w15:restartNumberingAfterBreak="0">
    <w:nsid w:val="6C6B07F8"/>
    <w:multiLevelType w:val="hybridMultilevel"/>
    <w:tmpl w:val="E1004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2B64B5"/>
    <w:multiLevelType w:val="hybridMultilevel"/>
    <w:tmpl w:val="762E59A6"/>
    <w:lvl w:ilvl="0" w:tplc="1034F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F9236E"/>
    <w:multiLevelType w:val="hybridMultilevel"/>
    <w:tmpl w:val="1110F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AA5F9D"/>
    <w:multiLevelType w:val="hybridMultilevel"/>
    <w:tmpl w:val="BBD4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FA732C"/>
    <w:multiLevelType w:val="hybridMultilevel"/>
    <w:tmpl w:val="B1AC9E3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1C6563"/>
    <w:multiLevelType w:val="hybridMultilevel"/>
    <w:tmpl w:val="9F62D9D8"/>
    <w:lvl w:ilvl="0" w:tplc="0409000F">
      <w:start w:val="1"/>
      <w:numFmt w:val="decimal"/>
      <w:lvlText w:val="%1."/>
      <w:lvlJc w:val="left"/>
      <w:pPr>
        <w:ind w:left="725" w:hanging="360"/>
      </w:pPr>
    </w:lvl>
    <w:lvl w:ilvl="1" w:tplc="04090019" w:tentative="1">
      <w:start w:val="1"/>
      <w:numFmt w:val="lowerLetter"/>
      <w:lvlText w:val="%2."/>
      <w:lvlJc w:val="left"/>
      <w:pPr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49" w15:restartNumberingAfterBreak="0">
    <w:nsid w:val="7FD856B4"/>
    <w:multiLevelType w:val="hybridMultilevel"/>
    <w:tmpl w:val="B1AC9E3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0"/>
  </w:num>
  <w:num w:numId="3">
    <w:abstractNumId w:val="38"/>
  </w:num>
  <w:num w:numId="4">
    <w:abstractNumId w:val="8"/>
  </w:num>
  <w:num w:numId="5">
    <w:abstractNumId w:val="46"/>
  </w:num>
  <w:num w:numId="6">
    <w:abstractNumId w:val="19"/>
  </w:num>
  <w:num w:numId="7">
    <w:abstractNumId w:val="35"/>
  </w:num>
  <w:num w:numId="8">
    <w:abstractNumId w:val="43"/>
  </w:num>
  <w:num w:numId="9">
    <w:abstractNumId w:val="16"/>
  </w:num>
  <w:num w:numId="10">
    <w:abstractNumId w:val="23"/>
  </w:num>
  <w:num w:numId="11">
    <w:abstractNumId w:val="17"/>
  </w:num>
  <w:num w:numId="12">
    <w:abstractNumId w:val="33"/>
  </w:num>
  <w:num w:numId="13">
    <w:abstractNumId w:val="26"/>
  </w:num>
  <w:num w:numId="14">
    <w:abstractNumId w:val="36"/>
  </w:num>
  <w:num w:numId="15">
    <w:abstractNumId w:val="9"/>
  </w:num>
  <w:num w:numId="16">
    <w:abstractNumId w:val="21"/>
  </w:num>
  <w:num w:numId="17">
    <w:abstractNumId w:val="39"/>
  </w:num>
  <w:num w:numId="18">
    <w:abstractNumId w:val="13"/>
  </w:num>
  <w:num w:numId="19">
    <w:abstractNumId w:val="40"/>
  </w:num>
  <w:num w:numId="20">
    <w:abstractNumId w:val="22"/>
  </w:num>
  <w:num w:numId="21">
    <w:abstractNumId w:val="45"/>
  </w:num>
  <w:num w:numId="2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9"/>
  </w:num>
  <w:num w:numId="24">
    <w:abstractNumId w:val="3"/>
  </w:num>
  <w:num w:numId="25">
    <w:abstractNumId w:val="30"/>
  </w:num>
  <w:num w:numId="26">
    <w:abstractNumId w:val="15"/>
  </w:num>
  <w:num w:numId="27">
    <w:abstractNumId w:val="48"/>
  </w:num>
  <w:num w:numId="28">
    <w:abstractNumId w:val="34"/>
  </w:num>
  <w:num w:numId="29">
    <w:abstractNumId w:val="29"/>
  </w:num>
  <w:num w:numId="30">
    <w:abstractNumId w:val="25"/>
  </w:num>
  <w:num w:numId="31">
    <w:abstractNumId w:val="28"/>
  </w:num>
  <w:num w:numId="32">
    <w:abstractNumId w:val="6"/>
  </w:num>
  <w:num w:numId="33">
    <w:abstractNumId w:val="41"/>
  </w:num>
  <w:num w:numId="34">
    <w:abstractNumId w:val="37"/>
  </w:num>
  <w:num w:numId="35">
    <w:abstractNumId w:val="7"/>
  </w:num>
  <w:num w:numId="36">
    <w:abstractNumId w:val="2"/>
  </w:num>
  <w:num w:numId="37">
    <w:abstractNumId w:val="44"/>
  </w:num>
  <w:num w:numId="38">
    <w:abstractNumId w:val="12"/>
  </w:num>
  <w:num w:numId="39">
    <w:abstractNumId w:val="24"/>
  </w:num>
  <w:num w:numId="40">
    <w:abstractNumId w:val="1"/>
  </w:num>
  <w:num w:numId="41">
    <w:abstractNumId w:val="10"/>
  </w:num>
  <w:num w:numId="42">
    <w:abstractNumId w:val="27"/>
  </w:num>
  <w:num w:numId="43">
    <w:abstractNumId w:val="14"/>
  </w:num>
  <w:num w:numId="44">
    <w:abstractNumId w:val="5"/>
  </w:num>
  <w:num w:numId="45">
    <w:abstractNumId w:val="4"/>
  </w:num>
  <w:num w:numId="46">
    <w:abstractNumId w:val="32"/>
  </w:num>
  <w:num w:numId="47">
    <w:abstractNumId w:val="42"/>
  </w:num>
  <w:num w:numId="48">
    <w:abstractNumId w:val="20"/>
  </w:num>
  <w:num w:numId="49">
    <w:abstractNumId w:val="11"/>
  </w:num>
  <w:num w:numId="50">
    <w:abstractNumId w:val="1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82"/>
    <w:rsid w:val="00001198"/>
    <w:rsid w:val="00030A0B"/>
    <w:rsid w:val="000334AD"/>
    <w:rsid w:val="000352EE"/>
    <w:rsid w:val="000376F8"/>
    <w:rsid w:val="00044982"/>
    <w:rsid w:val="00054E4A"/>
    <w:rsid w:val="00066D61"/>
    <w:rsid w:val="00077695"/>
    <w:rsid w:val="000857A9"/>
    <w:rsid w:val="00085EC2"/>
    <w:rsid w:val="000A4F12"/>
    <w:rsid w:val="000B48D8"/>
    <w:rsid w:val="000D6354"/>
    <w:rsid w:val="000E06A4"/>
    <w:rsid w:val="000F0E23"/>
    <w:rsid w:val="00152F2E"/>
    <w:rsid w:val="00157C48"/>
    <w:rsid w:val="00163000"/>
    <w:rsid w:val="00165478"/>
    <w:rsid w:val="00166FE3"/>
    <w:rsid w:val="00171D2C"/>
    <w:rsid w:val="00175D2C"/>
    <w:rsid w:val="00196833"/>
    <w:rsid w:val="001A6649"/>
    <w:rsid w:val="001B4957"/>
    <w:rsid w:val="001C3498"/>
    <w:rsid w:val="001C767D"/>
    <w:rsid w:val="001F075D"/>
    <w:rsid w:val="001F333E"/>
    <w:rsid w:val="0021747E"/>
    <w:rsid w:val="00231555"/>
    <w:rsid w:val="00232469"/>
    <w:rsid w:val="00281187"/>
    <w:rsid w:val="00283FF4"/>
    <w:rsid w:val="002B31FD"/>
    <w:rsid w:val="002D192F"/>
    <w:rsid w:val="002D3CE8"/>
    <w:rsid w:val="002E66C5"/>
    <w:rsid w:val="002F6689"/>
    <w:rsid w:val="002F6D67"/>
    <w:rsid w:val="003012E5"/>
    <w:rsid w:val="00305A78"/>
    <w:rsid w:val="003130A5"/>
    <w:rsid w:val="003239E8"/>
    <w:rsid w:val="00337DB9"/>
    <w:rsid w:val="00344362"/>
    <w:rsid w:val="00386AB1"/>
    <w:rsid w:val="00386FC4"/>
    <w:rsid w:val="003964FA"/>
    <w:rsid w:val="003D2AFB"/>
    <w:rsid w:val="003F49DF"/>
    <w:rsid w:val="003F50CC"/>
    <w:rsid w:val="003F7D64"/>
    <w:rsid w:val="004264D3"/>
    <w:rsid w:val="004305B7"/>
    <w:rsid w:val="00437CC3"/>
    <w:rsid w:val="004515F2"/>
    <w:rsid w:val="00471EE5"/>
    <w:rsid w:val="004819A0"/>
    <w:rsid w:val="004844F7"/>
    <w:rsid w:val="0048676B"/>
    <w:rsid w:val="00496221"/>
    <w:rsid w:val="004B008A"/>
    <w:rsid w:val="00516538"/>
    <w:rsid w:val="005434F8"/>
    <w:rsid w:val="005A22A1"/>
    <w:rsid w:val="005A591C"/>
    <w:rsid w:val="005A5EA8"/>
    <w:rsid w:val="005A659C"/>
    <w:rsid w:val="005C50A4"/>
    <w:rsid w:val="005E2CAB"/>
    <w:rsid w:val="005F2CCC"/>
    <w:rsid w:val="005F585B"/>
    <w:rsid w:val="005F734A"/>
    <w:rsid w:val="006039EA"/>
    <w:rsid w:val="00610817"/>
    <w:rsid w:val="00636EDC"/>
    <w:rsid w:val="00637704"/>
    <w:rsid w:val="006568C8"/>
    <w:rsid w:val="00673366"/>
    <w:rsid w:val="006A0052"/>
    <w:rsid w:val="006A1AED"/>
    <w:rsid w:val="006C147F"/>
    <w:rsid w:val="006F7462"/>
    <w:rsid w:val="00700E45"/>
    <w:rsid w:val="007022EB"/>
    <w:rsid w:val="007053BD"/>
    <w:rsid w:val="007113C2"/>
    <w:rsid w:val="00735C7C"/>
    <w:rsid w:val="00740239"/>
    <w:rsid w:val="0074135C"/>
    <w:rsid w:val="00787983"/>
    <w:rsid w:val="00792E48"/>
    <w:rsid w:val="00795C67"/>
    <w:rsid w:val="007977B5"/>
    <w:rsid w:val="007C245B"/>
    <w:rsid w:val="007F6D01"/>
    <w:rsid w:val="008063F8"/>
    <w:rsid w:val="00852287"/>
    <w:rsid w:val="00854BDB"/>
    <w:rsid w:val="0087569F"/>
    <w:rsid w:val="008758C9"/>
    <w:rsid w:val="008A75CF"/>
    <w:rsid w:val="008D3A49"/>
    <w:rsid w:val="008E0B5E"/>
    <w:rsid w:val="0091283F"/>
    <w:rsid w:val="00943FDD"/>
    <w:rsid w:val="00977FA9"/>
    <w:rsid w:val="00997372"/>
    <w:rsid w:val="009A5C89"/>
    <w:rsid w:val="009B5AA4"/>
    <w:rsid w:val="009C14FE"/>
    <w:rsid w:val="009D1957"/>
    <w:rsid w:val="009D3A18"/>
    <w:rsid w:val="009E551C"/>
    <w:rsid w:val="009F36CA"/>
    <w:rsid w:val="009F773B"/>
    <w:rsid w:val="00A057B5"/>
    <w:rsid w:val="00A06E5D"/>
    <w:rsid w:val="00A116FC"/>
    <w:rsid w:val="00A13A51"/>
    <w:rsid w:val="00A16937"/>
    <w:rsid w:val="00A24C50"/>
    <w:rsid w:val="00A33A72"/>
    <w:rsid w:val="00A3576F"/>
    <w:rsid w:val="00A36849"/>
    <w:rsid w:val="00A52F52"/>
    <w:rsid w:val="00A538F1"/>
    <w:rsid w:val="00A76B05"/>
    <w:rsid w:val="00A86264"/>
    <w:rsid w:val="00A87CAA"/>
    <w:rsid w:val="00AA076A"/>
    <w:rsid w:val="00AA1817"/>
    <w:rsid w:val="00AA1917"/>
    <w:rsid w:val="00AA468C"/>
    <w:rsid w:val="00AC1887"/>
    <w:rsid w:val="00AC4BC0"/>
    <w:rsid w:val="00AD261C"/>
    <w:rsid w:val="00AD76FA"/>
    <w:rsid w:val="00AE25AA"/>
    <w:rsid w:val="00AF54C5"/>
    <w:rsid w:val="00B02E5D"/>
    <w:rsid w:val="00B04B50"/>
    <w:rsid w:val="00B13974"/>
    <w:rsid w:val="00B145AD"/>
    <w:rsid w:val="00B25C37"/>
    <w:rsid w:val="00B4505B"/>
    <w:rsid w:val="00B50752"/>
    <w:rsid w:val="00B674A1"/>
    <w:rsid w:val="00B81135"/>
    <w:rsid w:val="00B83BB4"/>
    <w:rsid w:val="00B9493C"/>
    <w:rsid w:val="00BB0D87"/>
    <w:rsid w:val="00BB4E12"/>
    <w:rsid w:val="00BB5BBA"/>
    <w:rsid w:val="00BC3F13"/>
    <w:rsid w:val="00BC50FC"/>
    <w:rsid w:val="00BD5472"/>
    <w:rsid w:val="00C34D31"/>
    <w:rsid w:val="00C42361"/>
    <w:rsid w:val="00C53E2E"/>
    <w:rsid w:val="00C62B85"/>
    <w:rsid w:val="00C64D5E"/>
    <w:rsid w:val="00C73EC7"/>
    <w:rsid w:val="00C745F8"/>
    <w:rsid w:val="00C90E8F"/>
    <w:rsid w:val="00CB2985"/>
    <w:rsid w:val="00CB3433"/>
    <w:rsid w:val="00CD7E40"/>
    <w:rsid w:val="00CE7348"/>
    <w:rsid w:val="00CF2DA5"/>
    <w:rsid w:val="00CF3F7A"/>
    <w:rsid w:val="00CF4FC7"/>
    <w:rsid w:val="00D05F5F"/>
    <w:rsid w:val="00D1472A"/>
    <w:rsid w:val="00D21CAD"/>
    <w:rsid w:val="00D46A56"/>
    <w:rsid w:val="00D47585"/>
    <w:rsid w:val="00D857E5"/>
    <w:rsid w:val="00D87E43"/>
    <w:rsid w:val="00DA2FB8"/>
    <w:rsid w:val="00DB12E8"/>
    <w:rsid w:val="00DB2581"/>
    <w:rsid w:val="00DC4A42"/>
    <w:rsid w:val="00DC690E"/>
    <w:rsid w:val="00DD390C"/>
    <w:rsid w:val="00DD391B"/>
    <w:rsid w:val="00DE089F"/>
    <w:rsid w:val="00E21269"/>
    <w:rsid w:val="00E414FF"/>
    <w:rsid w:val="00E54B76"/>
    <w:rsid w:val="00E66503"/>
    <w:rsid w:val="00E67905"/>
    <w:rsid w:val="00E872EE"/>
    <w:rsid w:val="00E93485"/>
    <w:rsid w:val="00E97F16"/>
    <w:rsid w:val="00EB787F"/>
    <w:rsid w:val="00ED382F"/>
    <w:rsid w:val="00EE47CB"/>
    <w:rsid w:val="00F15522"/>
    <w:rsid w:val="00F311D1"/>
    <w:rsid w:val="00F43371"/>
    <w:rsid w:val="00F54432"/>
    <w:rsid w:val="00F57831"/>
    <w:rsid w:val="00F72DC8"/>
    <w:rsid w:val="00F73718"/>
    <w:rsid w:val="00FA3D3A"/>
    <w:rsid w:val="00FB4DE2"/>
    <w:rsid w:val="00FC3A48"/>
    <w:rsid w:val="00FD37FE"/>
    <w:rsid w:val="00FE6482"/>
    <w:rsid w:val="00FF7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88AA6-3AD6-4BA5-B9F4-CFE8613F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35C"/>
  </w:style>
  <w:style w:type="paragraph" w:styleId="Heading1">
    <w:name w:val="heading 1"/>
    <w:basedOn w:val="Normal"/>
    <w:next w:val="Normal"/>
    <w:link w:val="Heading1Char"/>
    <w:uiPriority w:val="9"/>
    <w:qFormat/>
    <w:rsid w:val="00854BDB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1957"/>
    <w:pPr>
      <w:keepNext/>
      <w:tabs>
        <w:tab w:val="left" w:pos="3119"/>
      </w:tabs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68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6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FE3"/>
  </w:style>
  <w:style w:type="paragraph" w:styleId="Footer">
    <w:name w:val="footer"/>
    <w:basedOn w:val="Normal"/>
    <w:link w:val="FooterChar"/>
    <w:uiPriority w:val="99"/>
    <w:unhideWhenUsed/>
    <w:rsid w:val="00166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FE3"/>
  </w:style>
  <w:style w:type="paragraph" w:styleId="BalloonText">
    <w:name w:val="Balloon Text"/>
    <w:basedOn w:val="Normal"/>
    <w:link w:val="BalloonTextChar"/>
    <w:uiPriority w:val="99"/>
    <w:semiHidden/>
    <w:unhideWhenUsed/>
    <w:rsid w:val="00231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5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6D6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6D67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9D195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ls4">
    <w:name w:val="ls4"/>
    <w:basedOn w:val="DefaultParagraphFont"/>
    <w:rsid w:val="00DC4A42"/>
  </w:style>
  <w:style w:type="character" w:customStyle="1" w:styleId="Heading1Char">
    <w:name w:val="Heading 1 Char"/>
    <w:basedOn w:val="DefaultParagraphFont"/>
    <w:link w:val="Heading1"/>
    <w:uiPriority w:val="9"/>
    <w:rsid w:val="00854B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med">
    <w:name w:val="med"/>
    <w:basedOn w:val="DefaultParagraphFont"/>
    <w:rsid w:val="00854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3337</Words>
  <Characters>19026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</Company>
  <LinksUpToDate>false</LinksUpToDate>
  <CharactersWithSpaces>22319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Corporate Edition</cp:lastModifiedBy>
  <cp:revision>12</cp:revision>
  <cp:lastPrinted>2018-02-27T07:21:00Z</cp:lastPrinted>
  <dcterms:created xsi:type="dcterms:W3CDTF">2018-10-15T14:34:00Z</dcterms:created>
  <dcterms:modified xsi:type="dcterms:W3CDTF">2018-10-15T15:04:00Z</dcterms:modified>
</cp:coreProperties>
</file>