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EC0CDD" w:rsidRDefault="006568C8" w:rsidP="00C90E8F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68C8" w:rsidRPr="00EC0CDD" w:rsidRDefault="006568C8" w:rsidP="00C90E8F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F22360">
              <w:rPr>
                <w:b/>
                <w:sz w:val="28"/>
                <w:szCs w:val="28"/>
              </w:rPr>
              <w:t>PASCASARJANA</w:t>
            </w:r>
          </w:p>
          <w:p w:rsidR="006568C8" w:rsidRPr="00EC0CDD" w:rsidRDefault="006568C8" w:rsidP="00F22360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 w:rsidR="006F7462">
              <w:rPr>
                <w:b/>
                <w:sz w:val="28"/>
                <w:szCs w:val="28"/>
              </w:rPr>
              <w:t xml:space="preserve">: </w:t>
            </w:r>
            <w:r w:rsidR="00F22360">
              <w:rPr>
                <w:b/>
                <w:sz w:val="28"/>
                <w:szCs w:val="28"/>
              </w:rPr>
              <w:t>MAGISTER ILMU ADMINISTRASI PUBLIK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E414FF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Program Studi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387491" w:rsidP="006568C8">
            <w:r>
              <w:t>Magister Ilmu Administrasi Publik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Mata Kuliah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277F49" w:rsidRDefault="000562F7" w:rsidP="00F22360">
            <w:r>
              <w:t xml:space="preserve">Manajemen Strategi Sektor </w:t>
            </w:r>
            <w:bookmarkStart w:id="0" w:name="_GoBack"/>
            <w:bookmarkEnd w:id="0"/>
            <w:r w:rsidR="00277F49">
              <w:t>Publik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Kode Mata Kuliah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141E4C" w:rsidP="006568C8">
            <w:r>
              <w:t>MAP 115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SKS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141E4C" w:rsidP="006568C8">
            <w:r>
              <w:t>2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Semester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141E4C" w:rsidP="006568C8">
            <w:r>
              <w:t>1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Waktu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6568C8" w:rsidRDefault="00141E4C" w:rsidP="00387491">
            <w:r>
              <w:t>3 x 50 Menit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Dosen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141E4C" w:rsidRPr="00AF2EA4" w:rsidRDefault="00141E4C" w:rsidP="00141E4C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141E4C" w:rsidRPr="00AF2EA4" w:rsidRDefault="00141E4C" w:rsidP="00141E4C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387491" w:rsidRDefault="00141E4C" w:rsidP="00141E4C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6568C8" w:rsidTr="006568C8">
        <w:tc>
          <w:tcPr>
            <w:tcW w:w="3184" w:type="dxa"/>
          </w:tcPr>
          <w:p w:rsidR="006568C8" w:rsidRDefault="00A76B05" w:rsidP="006568C8">
            <w:r>
              <w:t>CPMK</w:t>
            </w:r>
          </w:p>
        </w:tc>
        <w:tc>
          <w:tcPr>
            <w:tcW w:w="503" w:type="dxa"/>
          </w:tcPr>
          <w:p w:rsidR="006568C8" w:rsidRDefault="00F22360" w:rsidP="006568C8">
            <w:r>
              <w:t>:</w:t>
            </w:r>
          </w:p>
        </w:tc>
        <w:tc>
          <w:tcPr>
            <w:tcW w:w="5493" w:type="dxa"/>
          </w:tcPr>
          <w:p w:rsidR="00141E4C" w:rsidRDefault="00141E4C" w:rsidP="00141E4C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F22360" w:rsidRPr="00BE62FB" w:rsidRDefault="00141E4C" w:rsidP="00141E4C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 xml:space="preserve">Sub-CPMK 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F22360" w:rsidRPr="00D54275" w:rsidRDefault="00141E4C" w:rsidP="006568C8">
            <w:pPr>
              <w:rPr>
                <w:rFonts w:ascii="Calibri" w:hAnsi="Calibri" w:cs="Calibri"/>
              </w:rPr>
            </w:pPr>
            <w:r w:rsidRPr="00AF2EA4">
              <w:t>Diharapkan mashasiswa mampu menjalankan ikatan kontrak yang telajh disepakati untuk selama satu semester</w:t>
            </w:r>
          </w:p>
        </w:tc>
      </w:tr>
      <w:tr w:rsidR="006568C8" w:rsidTr="006568C8">
        <w:tc>
          <w:tcPr>
            <w:tcW w:w="3184" w:type="dxa"/>
          </w:tcPr>
          <w:p w:rsidR="006568C8" w:rsidRDefault="006568C8" w:rsidP="006568C8">
            <w:r>
              <w:t>Materi Ajar</w:t>
            </w:r>
          </w:p>
        </w:tc>
        <w:tc>
          <w:tcPr>
            <w:tcW w:w="503" w:type="dxa"/>
          </w:tcPr>
          <w:p w:rsidR="006568C8" w:rsidRDefault="006568C8" w:rsidP="006568C8">
            <w:r>
              <w:t>:</w:t>
            </w:r>
          </w:p>
        </w:tc>
        <w:tc>
          <w:tcPr>
            <w:tcW w:w="5493" w:type="dxa"/>
          </w:tcPr>
          <w:p w:rsidR="00F22360" w:rsidRDefault="00141E4C" w:rsidP="00141E4C">
            <w:r w:rsidRPr="00AF2EA4">
              <w:t xml:space="preserve">Penjelasan </w:t>
            </w:r>
            <w:r w:rsidRPr="00AF2EA4">
              <w:rPr>
                <w:lang w:val="id-ID"/>
              </w:rPr>
              <w:t>RPS dan Kontrak Kuliah</w:t>
            </w:r>
            <w:r w:rsidRPr="00AF2EA4">
              <w:t xml:space="preserve"> 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41E4C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41E4C" w:rsidTr="00BB5236">
        <w:tc>
          <w:tcPr>
            <w:tcW w:w="1696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Pendahuluan</w:t>
            </w:r>
          </w:p>
          <w:p w:rsidR="00141E4C" w:rsidRPr="00030A0B" w:rsidRDefault="00141E4C" w:rsidP="00BB5236">
            <w:pPr>
              <w:jc w:val="center"/>
            </w:pP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t>30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Kegiatan inti</w:t>
            </w: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Diharapkan mahasiswa mampu memahami Penjelasan RPS dan Kontrak Kuliah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Penutup</w:t>
            </w: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141E4C" w:rsidRDefault="00141E4C" w:rsidP="00BB5236">
            <w:r>
              <w:t xml:space="preserve">Quis </w:t>
            </w:r>
          </w:p>
        </w:tc>
        <w:tc>
          <w:tcPr>
            <w:tcW w:w="1672" w:type="dxa"/>
          </w:tcPr>
          <w:p w:rsidR="00141E4C" w:rsidRDefault="00141E4C" w:rsidP="00BB5236">
            <w:r>
              <w:t>20 menit</w:t>
            </w:r>
          </w:p>
        </w:tc>
      </w:tr>
    </w:tbl>
    <w:p w:rsidR="00B674A1" w:rsidRDefault="00B674A1" w:rsidP="00044982">
      <w:pPr>
        <w:spacing w:after="0" w:line="240" w:lineRule="auto"/>
      </w:pPr>
    </w:p>
    <w:p w:rsidR="00BB5BBA" w:rsidRPr="006A0052" w:rsidRDefault="00BB5BBA" w:rsidP="00BB5BBA">
      <w:pPr>
        <w:spacing w:after="0" w:line="240" w:lineRule="auto"/>
      </w:pPr>
      <w:r w:rsidRPr="006A0052">
        <w:t>1. Refferensi :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141E4C" w:rsidRPr="006A0052" w:rsidRDefault="00141E4C" w:rsidP="00141E4C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997372" w:rsidRPr="006A0052" w:rsidRDefault="00997372" w:rsidP="00BC3648">
      <w:pPr>
        <w:ind w:left="851" w:hanging="567"/>
      </w:pPr>
    </w:p>
    <w:p w:rsidR="00BB5BBA" w:rsidRPr="006A0052" w:rsidRDefault="00BB5BBA" w:rsidP="00BB5BBA">
      <w:pPr>
        <w:spacing w:after="0" w:line="240" w:lineRule="auto"/>
      </w:pPr>
    </w:p>
    <w:p w:rsidR="00BB5BBA" w:rsidRDefault="00BB5BBA" w:rsidP="00BB5BBA">
      <w:pPr>
        <w:spacing w:after="0" w:line="240" w:lineRule="auto"/>
      </w:pPr>
      <w:r>
        <w:t>2. Penilian</w:t>
      </w:r>
      <w:r w:rsidR="00997372">
        <w:t xml:space="preserve"> tes tertulis</w:t>
      </w:r>
    </w:p>
    <w:p w:rsidR="00997372" w:rsidRDefault="00997372" w:rsidP="00044982">
      <w:pPr>
        <w:spacing w:after="0" w:line="240" w:lineRule="auto"/>
      </w:pPr>
      <w:r>
        <w:t xml:space="preserve">Soal </w:t>
      </w:r>
      <w:r w:rsidR="006A0052">
        <w:t xml:space="preserve">: </w:t>
      </w:r>
    </w:p>
    <w:p w:rsidR="00BB5BBA" w:rsidRDefault="00BB5BBA" w:rsidP="00F22360">
      <w:pPr>
        <w:spacing w:after="0" w:line="240" w:lineRule="auto"/>
      </w:pPr>
    </w:p>
    <w:p w:rsidR="0048676B" w:rsidRDefault="0048676B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41E4C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141E4C" w:rsidRPr="00EC0CDD" w:rsidRDefault="00141E4C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41E4C" w:rsidRPr="00EC0CDD" w:rsidRDefault="00141E4C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41E4C" w:rsidRPr="00EC0CDD" w:rsidRDefault="00141E4C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141E4C" w:rsidRPr="00EC0CDD" w:rsidRDefault="00141E4C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141E4C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41E4C" w:rsidRPr="006568C8" w:rsidRDefault="00141E4C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141E4C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141E4C" w:rsidRPr="00997372" w:rsidRDefault="00141E4C" w:rsidP="00BB5236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Program Studi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Magister Ilmu Administrasi Publik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Mata Kuliah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Manajemen Strategi Sektor Publik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MAP 115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SKS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2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Semester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1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Waktu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3 x 50 Menit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Dosen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Pr="00AF2EA4" w:rsidRDefault="00141E4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141E4C" w:rsidRPr="00AF2EA4" w:rsidRDefault="00141E4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141E4C" w:rsidRDefault="00141E4C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CPMK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141E4C" w:rsidRPr="00BE62FB" w:rsidRDefault="00141E4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 xml:space="preserve">Sub-CPMK 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Pr="00D54275" w:rsidRDefault="00141E4C" w:rsidP="00BB5236">
            <w:pPr>
              <w:rPr>
                <w:rFonts w:ascii="Calibri" w:hAnsi="Calibri" w:cs="Calibri"/>
              </w:rPr>
            </w:pPr>
            <w:r w:rsidRPr="00AF2EA4">
              <w:t>Mahasiswa mampu memahami konsep dasar manajemen strategi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Materi Ajar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 w:rsidRPr="00AF2EA4">
              <w:rPr>
                <w:lang w:val="fi-FI"/>
              </w:rPr>
              <w:t>Konsep-Konsep Dasar Manajemen Strategi</w:t>
            </w:r>
          </w:p>
        </w:tc>
      </w:tr>
    </w:tbl>
    <w:p w:rsidR="00141E4C" w:rsidRDefault="00141E4C" w:rsidP="00141E4C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41E4C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41E4C" w:rsidTr="00BB5236">
        <w:tc>
          <w:tcPr>
            <w:tcW w:w="1696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Pendahuluan</w:t>
            </w:r>
          </w:p>
          <w:p w:rsidR="00141E4C" w:rsidRPr="00030A0B" w:rsidRDefault="00141E4C" w:rsidP="00BB5236">
            <w:pPr>
              <w:jc w:val="center"/>
            </w:pP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t>30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Kegiatan inti</w:t>
            </w:r>
          </w:p>
        </w:tc>
        <w:tc>
          <w:tcPr>
            <w:tcW w:w="4395" w:type="dxa"/>
          </w:tcPr>
          <w:p w:rsidR="00141E4C" w:rsidRDefault="00141E4C" w:rsidP="00141E4C">
            <w:pPr>
              <w:ind w:left="431" w:hanging="431"/>
            </w:pPr>
            <w:r>
              <w:t xml:space="preserve">1. </w:t>
            </w:r>
            <w:r>
              <w:tab/>
              <w:t>Diharapkan mahasiswa mampu memahami Konsep-konsep Dasar Manajemen Strategi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Penutup</w:t>
            </w: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141E4C" w:rsidRDefault="00141E4C" w:rsidP="00BB5236">
            <w:r>
              <w:t xml:space="preserve">Quis </w:t>
            </w:r>
          </w:p>
        </w:tc>
        <w:tc>
          <w:tcPr>
            <w:tcW w:w="1672" w:type="dxa"/>
          </w:tcPr>
          <w:p w:rsidR="00141E4C" w:rsidRDefault="00141E4C" w:rsidP="00BB5236">
            <w:r>
              <w:t>20 menit</w:t>
            </w:r>
          </w:p>
        </w:tc>
      </w:tr>
    </w:tbl>
    <w:p w:rsidR="00141E4C" w:rsidRDefault="00141E4C" w:rsidP="00141E4C">
      <w:pPr>
        <w:spacing w:after="0" w:line="240" w:lineRule="auto"/>
      </w:pPr>
    </w:p>
    <w:p w:rsidR="00141E4C" w:rsidRPr="006A0052" w:rsidRDefault="00141E4C" w:rsidP="00141E4C">
      <w:pPr>
        <w:spacing w:after="0" w:line="240" w:lineRule="auto"/>
      </w:pPr>
      <w:r w:rsidRPr="006A0052">
        <w:t>1. Refferensi :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141E4C" w:rsidRPr="006A0052" w:rsidRDefault="00141E4C" w:rsidP="00141E4C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141E4C" w:rsidRPr="006A0052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  <w:r>
        <w:t>2. Penilian tes tertulis</w:t>
      </w:r>
    </w:p>
    <w:p w:rsidR="00141E4C" w:rsidRDefault="00141E4C" w:rsidP="00141E4C">
      <w:pPr>
        <w:spacing w:after="0" w:line="240" w:lineRule="auto"/>
      </w:pPr>
      <w:r>
        <w:t xml:space="preserve">Soal : </w:t>
      </w: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141E4C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141E4C" w:rsidRPr="00EC0CDD" w:rsidRDefault="00141E4C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141E4C" w:rsidRPr="00EC0CDD" w:rsidRDefault="00141E4C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41E4C" w:rsidRPr="00EC0CDD" w:rsidRDefault="00141E4C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141E4C" w:rsidRPr="00EC0CDD" w:rsidRDefault="00141E4C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141E4C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141E4C" w:rsidRPr="006568C8" w:rsidRDefault="00141E4C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141E4C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141E4C" w:rsidRPr="00997372" w:rsidRDefault="00141E4C" w:rsidP="00BB5236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Program Studi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Magister Ilmu Administrasi Publik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Mata Kuliah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Manajemen Strategi Sektor Publik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MAP 115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SKS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2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Semester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1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Waktu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>
              <w:t>3 x 50 Menit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Dosen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Pr="00AF2EA4" w:rsidRDefault="00141E4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141E4C" w:rsidRPr="00AF2EA4" w:rsidRDefault="00141E4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141E4C" w:rsidRDefault="00141E4C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CPMK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141E4C" w:rsidRPr="00BE62FB" w:rsidRDefault="00141E4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 xml:space="preserve">Sub-CPMK 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Pr="00D54275" w:rsidRDefault="00141E4C" w:rsidP="00BB5236">
            <w:pPr>
              <w:rPr>
                <w:rFonts w:ascii="Calibri" w:hAnsi="Calibri" w:cs="Calibri"/>
              </w:rPr>
            </w:pPr>
            <w:r w:rsidRPr="00AF2EA4">
              <w:t>mahasiswa diajak untuk membuka ruang diskusi dan saling tanya jawab terhadap evolusi manajemen strategi</w:t>
            </w:r>
          </w:p>
        </w:tc>
      </w:tr>
      <w:tr w:rsidR="00141E4C" w:rsidTr="00BB5236">
        <w:tc>
          <w:tcPr>
            <w:tcW w:w="3184" w:type="dxa"/>
          </w:tcPr>
          <w:p w:rsidR="00141E4C" w:rsidRDefault="00141E4C" w:rsidP="00BB5236">
            <w:r>
              <w:t>Materi Ajar</w:t>
            </w:r>
          </w:p>
        </w:tc>
        <w:tc>
          <w:tcPr>
            <w:tcW w:w="503" w:type="dxa"/>
          </w:tcPr>
          <w:p w:rsidR="00141E4C" w:rsidRDefault="00141E4C" w:rsidP="00BB5236">
            <w:r>
              <w:t>:</w:t>
            </w:r>
          </w:p>
        </w:tc>
        <w:tc>
          <w:tcPr>
            <w:tcW w:w="5493" w:type="dxa"/>
          </w:tcPr>
          <w:p w:rsidR="00141E4C" w:rsidRDefault="00141E4C" w:rsidP="00BB5236">
            <w:r w:rsidRPr="00AF2EA4">
              <w:rPr>
                <w:lang w:val="fi-FI"/>
              </w:rPr>
              <w:t>Evolusi Manajemen Strategi</w:t>
            </w:r>
          </w:p>
        </w:tc>
      </w:tr>
    </w:tbl>
    <w:p w:rsidR="00141E4C" w:rsidRDefault="00141E4C" w:rsidP="00141E4C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141E4C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141E4C" w:rsidTr="00BB5236">
        <w:tc>
          <w:tcPr>
            <w:tcW w:w="1696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141E4C" w:rsidRPr="006568C8" w:rsidRDefault="00141E4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141E4C" w:rsidRPr="006568C8" w:rsidRDefault="00141E4C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Pendahuluan</w:t>
            </w:r>
          </w:p>
          <w:p w:rsidR="00141E4C" w:rsidRPr="00030A0B" w:rsidRDefault="00141E4C" w:rsidP="00BB5236">
            <w:pPr>
              <w:jc w:val="center"/>
            </w:pP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t>30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Kegiatan inti</w:t>
            </w:r>
          </w:p>
        </w:tc>
        <w:tc>
          <w:tcPr>
            <w:tcW w:w="4395" w:type="dxa"/>
          </w:tcPr>
          <w:p w:rsidR="00141E4C" w:rsidRDefault="00141E4C" w:rsidP="00141E4C">
            <w:pPr>
              <w:ind w:left="431" w:hanging="431"/>
            </w:pPr>
            <w:r>
              <w:t xml:space="preserve">1. </w:t>
            </w:r>
            <w:r>
              <w:tab/>
              <w:t>Diharapkan mahasiswa mampu memahami Evolusi Manajemen Strategi</w:t>
            </w:r>
          </w:p>
        </w:tc>
        <w:tc>
          <w:tcPr>
            <w:tcW w:w="1417" w:type="dxa"/>
          </w:tcPr>
          <w:p w:rsidR="00141E4C" w:rsidRDefault="00141E4C" w:rsidP="00BB5236">
            <w:r>
              <w:t>Ceramah dan diskusi</w:t>
            </w:r>
          </w:p>
        </w:tc>
        <w:tc>
          <w:tcPr>
            <w:tcW w:w="1672" w:type="dxa"/>
          </w:tcPr>
          <w:p w:rsidR="00141E4C" w:rsidRDefault="00141E4C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141E4C" w:rsidTr="00BB5236">
        <w:tc>
          <w:tcPr>
            <w:tcW w:w="1696" w:type="dxa"/>
          </w:tcPr>
          <w:p w:rsidR="00141E4C" w:rsidRDefault="00141E4C" w:rsidP="00BB5236">
            <w:r>
              <w:t>Penutup</w:t>
            </w:r>
          </w:p>
        </w:tc>
        <w:tc>
          <w:tcPr>
            <w:tcW w:w="4395" w:type="dxa"/>
          </w:tcPr>
          <w:p w:rsidR="00141E4C" w:rsidRDefault="00141E4C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141E4C" w:rsidRDefault="00141E4C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141E4C" w:rsidRDefault="00141E4C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141E4C" w:rsidRDefault="00141E4C" w:rsidP="00BB5236">
            <w:r>
              <w:t xml:space="preserve">Quis </w:t>
            </w:r>
          </w:p>
        </w:tc>
        <w:tc>
          <w:tcPr>
            <w:tcW w:w="1672" w:type="dxa"/>
          </w:tcPr>
          <w:p w:rsidR="00141E4C" w:rsidRDefault="00141E4C" w:rsidP="00BB5236">
            <w:r>
              <w:t>20 menit</w:t>
            </w:r>
          </w:p>
        </w:tc>
      </w:tr>
    </w:tbl>
    <w:p w:rsidR="00141E4C" w:rsidRDefault="00141E4C" w:rsidP="00141E4C">
      <w:pPr>
        <w:spacing w:after="0" w:line="240" w:lineRule="auto"/>
      </w:pPr>
    </w:p>
    <w:p w:rsidR="00141E4C" w:rsidRPr="006A0052" w:rsidRDefault="00141E4C" w:rsidP="00141E4C">
      <w:pPr>
        <w:spacing w:after="0" w:line="240" w:lineRule="auto"/>
      </w:pPr>
      <w:r w:rsidRPr="006A0052">
        <w:t>1. Refferensi :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141E4C" w:rsidRPr="00141E4C" w:rsidRDefault="00141E4C" w:rsidP="00141E4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141E4C" w:rsidRPr="006A0052" w:rsidRDefault="00141E4C" w:rsidP="00141E4C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141E4C" w:rsidRPr="006A0052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  <w:r>
        <w:t>2. Penilian tes tertulis</w:t>
      </w:r>
    </w:p>
    <w:p w:rsidR="00141E4C" w:rsidRDefault="00141E4C" w:rsidP="00141E4C">
      <w:pPr>
        <w:spacing w:after="0" w:line="240" w:lineRule="auto"/>
      </w:pPr>
      <w:r>
        <w:t xml:space="preserve">Soal : </w:t>
      </w: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141E4C">
      <w:pPr>
        <w:spacing w:after="0" w:line="240" w:lineRule="auto"/>
      </w:pPr>
    </w:p>
    <w:p w:rsidR="00141E4C" w:rsidRDefault="00141E4C" w:rsidP="00044982">
      <w:pPr>
        <w:spacing w:after="0" w:line="240" w:lineRule="auto"/>
      </w:pPr>
    </w:p>
    <w:p w:rsidR="0065599C" w:rsidRDefault="0065599C" w:rsidP="00044982">
      <w:pPr>
        <w:spacing w:after="0" w:line="240" w:lineRule="auto"/>
      </w:pPr>
    </w:p>
    <w:p w:rsidR="0065599C" w:rsidRDefault="0065599C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65599C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65599C" w:rsidRPr="00EC0CDD" w:rsidRDefault="0065599C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599C" w:rsidRPr="00EC0CDD" w:rsidRDefault="0065599C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65599C" w:rsidRPr="00EC0CDD" w:rsidRDefault="0065599C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65599C" w:rsidRPr="00EC0CDD" w:rsidRDefault="0065599C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65599C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599C" w:rsidRPr="006568C8" w:rsidRDefault="0065599C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65599C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65599C" w:rsidRPr="00997372" w:rsidRDefault="0065599C" w:rsidP="00BB5236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Program Studi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Magister Ilmu Administrasi Publik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Mata Kuliah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Manajemen Strategi Sektor Publik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MAP 115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SKS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2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Semester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1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Waktu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>
              <w:t>3 x 50 Menit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Dosen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Pr="00AF2EA4" w:rsidRDefault="0065599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65599C" w:rsidRPr="00AF2EA4" w:rsidRDefault="0065599C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65599C" w:rsidRDefault="0065599C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CPMK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65599C" w:rsidRPr="00BE62FB" w:rsidRDefault="0065599C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 xml:space="preserve">Sub-CPMK 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Pr="00AF2EA4" w:rsidRDefault="0065599C" w:rsidP="0065599C">
            <w:r w:rsidRPr="00AF2EA4">
              <w:t xml:space="preserve">Memberikan penjelasan terhadapa NPM </w:t>
            </w:r>
          </w:p>
          <w:p w:rsidR="0065599C" w:rsidRPr="00D54275" w:rsidRDefault="0065599C" w:rsidP="00BB5236">
            <w:pPr>
              <w:rPr>
                <w:rFonts w:ascii="Calibri" w:hAnsi="Calibri" w:cs="Calibri"/>
              </w:rPr>
            </w:pPr>
          </w:p>
        </w:tc>
      </w:tr>
      <w:tr w:rsidR="0065599C" w:rsidTr="00BB5236">
        <w:tc>
          <w:tcPr>
            <w:tcW w:w="3184" w:type="dxa"/>
          </w:tcPr>
          <w:p w:rsidR="0065599C" w:rsidRDefault="0065599C" w:rsidP="00BB5236">
            <w:r>
              <w:t>Materi Ajar</w:t>
            </w:r>
          </w:p>
        </w:tc>
        <w:tc>
          <w:tcPr>
            <w:tcW w:w="503" w:type="dxa"/>
          </w:tcPr>
          <w:p w:rsidR="0065599C" w:rsidRDefault="0065599C" w:rsidP="00BB5236">
            <w:r>
              <w:t>:</w:t>
            </w:r>
          </w:p>
        </w:tc>
        <w:tc>
          <w:tcPr>
            <w:tcW w:w="5493" w:type="dxa"/>
          </w:tcPr>
          <w:p w:rsidR="0065599C" w:rsidRDefault="0065599C" w:rsidP="00BB5236">
            <w:r w:rsidRPr="00AF2EA4">
              <w:rPr>
                <w:lang w:val="fi-FI"/>
              </w:rPr>
              <w:t>New Publik Manajemen</w:t>
            </w:r>
          </w:p>
        </w:tc>
      </w:tr>
    </w:tbl>
    <w:p w:rsidR="0065599C" w:rsidRDefault="0065599C" w:rsidP="0065599C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65599C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65599C" w:rsidRPr="006568C8" w:rsidRDefault="0065599C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65599C" w:rsidTr="00BB5236">
        <w:tc>
          <w:tcPr>
            <w:tcW w:w="1696" w:type="dxa"/>
          </w:tcPr>
          <w:p w:rsidR="0065599C" w:rsidRPr="006568C8" w:rsidRDefault="0065599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65599C" w:rsidRPr="006568C8" w:rsidRDefault="0065599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65599C" w:rsidRPr="006568C8" w:rsidRDefault="0065599C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65599C" w:rsidRPr="006568C8" w:rsidRDefault="0065599C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65599C" w:rsidTr="00BB5236">
        <w:tc>
          <w:tcPr>
            <w:tcW w:w="1696" w:type="dxa"/>
          </w:tcPr>
          <w:p w:rsidR="0065599C" w:rsidRDefault="0065599C" w:rsidP="00BB5236">
            <w:r>
              <w:t>Pendahuluan</w:t>
            </w:r>
          </w:p>
          <w:p w:rsidR="0065599C" w:rsidRPr="00030A0B" w:rsidRDefault="0065599C" w:rsidP="00BB5236">
            <w:pPr>
              <w:jc w:val="center"/>
            </w:pPr>
          </w:p>
        </w:tc>
        <w:tc>
          <w:tcPr>
            <w:tcW w:w="4395" w:type="dxa"/>
          </w:tcPr>
          <w:p w:rsidR="0065599C" w:rsidRDefault="0065599C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65599C" w:rsidRDefault="0065599C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65599C" w:rsidRDefault="0065599C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65599C" w:rsidRDefault="0065599C" w:rsidP="00BB5236">
            <w:r>
              <w:t>Ceramah dan diskusi</w:t>
            </w:r>
          </w:p>
        </w:tc>
        <w:tc>
          <w:tcPr>
            <w:tcW w:w="1672" w:type="dxa"/>
          </w:tcPr>
          <w:p w:rsidR="0065599C" w:rsidRDefault="0065599C" w:rsidP="00BB5236">
            <w:r>
              <w:t>30 menit</w:t>
            </w:r>
          </w:p>
        </w:tc>
      </w:tr>
      <w:tr w:rsidR="0065599C" w:rsidTr="00BB5236">
        <w:tc>
          <w:tcPr>
            <w:tcW w:w="1696" w:type="dxa"/>
          </w:tcPr>
          <w:p w:rsidR="0065599C" w:rsidRDefault="0065599C" w:rsidP="00BB5236">
            <w:r>
              <w:t>Kegiatan inti</w:t>
            </w:r>
          </w:p>
        </w:tc>
        <w:tc>
          <w:tcPr>
            <w:tcW w:w="4395" w:type="dxa"/>
          </w:tcPr>
          <w:p w:rsidR="0065599C" w:rsidRDefault="0065599C" w:rsidP="0065599C">
            <w:pPr>
              <w:ind w:left="431" w:hanging="431"/>
            </w:pPr>
            <w:r>
              <w:t xml:space="preserve">1. </w:t>
            </w:r>
            <w:r>
              <w:tab/>
              <w:t>Diharapkan mahasiswa mampu memahami New Publik Manajemen</w:t>
            </w:r>
          </w:p>
        </w:tc>
        <w:tc>
          <w:tcPr>
            <w:tcW w:w="1417" w:type="dxa"/>
          </w:tcPr>
          <w:p w:rsidR="0065599C" w:rsidRDefault="0065599C" w:rsidP="00BB5236">
            <w:r>
              <w:t>Ceramah dan diskusi</w:t>
            </w:r>
          </w:p>
        </w:tc>
        <w:tc>
          <w:tcPr>
            <w:tcW w:w="1672" w:type="dxa"/>
          </w:tcPr>
          <w:p w:rsidR="0065599C" w:rsidRDefault="0065599C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65599C" w:rsidTr="00BB5236">
        <w:tc>
          <w:tcPr>
            <w:tcW w:w="1696" w:type="dxa"/>
          </w:tcPr>
          <w:p w:rsidR="0065599C" w:rsidRDefault="0065599C" w:rsidP="00BB5236">
            <w:r>
              <w:t>Penutup</w:t>
            </w:r>
          </w:p>
        </w:tc>
        <w:tc>
          <w:tcPr>
            <w:tcW w:w="4395" w:type="dxa"/>
          </w:tcPr>
          <w:p w:rsidR="0065599C" w:rsidRDefault="0065599C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65599C" w:rsidRDefault="0065599C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65599C" w:rsidRDefault="0065599C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65599C" w:rsidRDefault="0065599C" w:rsidP="00BB5236">
            <w:r>
              <w:t xml:space="preserve">Quis </w:t>
            </w:r>
          </w:p>
        </w:tc>
        <w:tc>
          <w:tcPr>
            <w:tcW w:w="1672" w:type="dxa"/>
          </w:tcPr>
          <w:p w:rsidR="0065599C" w:rsidRDefault="0065599C" w:rsidP="00BB5236">
            <w:r>
              <w:t>20 menit</w:t>
            </w:r>
          </w:p>
        </w:tc>
      </w:tr>
    </w:tbl>
    <w:p w:rsidR="0065599C" w:rsidRDefault="0065599C" w:rsidP="0065599C">
      <w:pPr>
        <w:spacing w:after="0" w:line="240" w:lineRule="auto"/>
      </w:pPr>
    </w:p>
    <w:p w:rsidR="0065599C" w:rsidRPr="006A0052" w:rsidRDefault="0065599C" w:rsidP="0065599C">
      <w:pPr>
        <w:spacing w:after="0" w:line="240" w:lineRule="auto"/>
      </w:pPr>
      <w:r w:rsidRPr="006A0052">
        <w:t>1. Refferensi :</w:t>
      </w:r>
    </w:p>
    <w:p w:rsidR="0065599C" w:rsidRPr="00141E4C" w:rsidRDefault="0065599C" w:rsidP="0065599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65599C" w:rsidRPr="00141E4C" w:rsidRDefault="0065599C" w:rsidP="0065599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65599C" w:rsidRPr="00141E4C" w:rsidRDefault="0065599C" w:rsidP="0065599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65599C" w:rsidRPr="00141E4C" w:rsidRDefault="0065599C" w:rsidP="0065599C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65599C" w:rsidRPr="006A0052" w:rsidRDefault="0065599C" w:rsidP="0065599C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65599C" w:rsidRPr="006A0052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  <w:r>
        <w:t>2. Penilian tes tertulis</w:t>
      </w:r>
    </w:p>
    <w:p w:rsidR="0065599C" w:rsidRDefault="0065599C" w:rsidP="0065599C">
      <w:pPr>
        <w:spacing w:after="0" w:line="240" w:lineRule="auto"/>
      </w:pPr>
      <w:r>
        <w:t xml:space="preserve">Soal : </w:t>
      </w:r>
    </w:p>
    <w:p w:rsidR="0065599C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</w:p>
    <w:p w:rsidR="0065599C" w:rsidRDefault="0065599C" w:rsidP="0065599C">
      <w:pPr>
        <w:spacing w:after="0" w:line="240" w:lineRule="auto"/>
      </w:pPr>
    </w:p>
    <w:p w:rsidR="0065599C" w:rsidRDefault="0065599C" w:rsidP="00044982">
      <w:pPr>
        <w:spacing w:after="0" w:line="240" w:lineRule="auto"/>
      </w:pPr>
    </w:p>
    <w:p w:rsidR="00306B0E" w:rsidRDefault="00306B0E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306B0E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306B0E" w:rsidRPr="00EC0CDD" w:rsidRDefault="00306B0E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06B0E" w:rsidRPr="00EC0CDD" w:rsidRDefault="00306B0E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306B0E" w:rsidRPr="00EC0CDD" w:rsidRDefault="00306B0E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306B0E" w:rsidRPr="00EC0CDD" w:rsidRDefault="00306B0E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306B0E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306B0E" w:rsidRPr="006568C8" w:rsidRDefault="00306B0E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306B0E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306B0E" w:rsidRPr="00997372" w:rsidRDefault="00306B0E" w:rsidP="00BB52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Program Studi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Magister Ilmu Administrasi Publik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Mata Kuliah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Manajemen Strategi Sektor Publik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MAP 115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SKS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2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Semester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1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Waktu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3 x 50 Menit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Dosen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Pr="00AF2EA4" w:rsidRDefault="00306B0E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306B0E" w:rsidRPr="00AF2EA4" w:rsidRDefault="00306B0E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306B0E" w:rsidRDefault="00306B0E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CPMK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306B0E" w:rsidRPr="00BE62FB" w:rsidRDefault="00306B0E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 xml:space="preserve">Sub-CPMK 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Pr="00AF2EA4" w:rsidRDefault="00306B0E" w:rsidP="00BB5236">
            <w:r w:rsidRPr="00AF2EA4">
              <w:t>Mahasiswa faham terhadap pengembangan model manajemen strategi</w:t>
            </w:r>
          </w:p>
          <w:p w:rsidR="00306B0E" w:rsidRPr="00D54275" w:rsidRDefault="00306B0E" w:rsidP="00BB5236">
            <w:pPr>
              <w:rPr>
                <w:rFonts w:ascii="Calibri" w:hAnsi="Calibri" w:cs="Calibri"/>
              </w:rPr>
            </w:pP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Materi Ajar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Pr="00AF2EA4" w:rsidRDefault="00306B0E" w:rsidP="00306B0E">
            <w:pPr>
              <w:pStyle w:val="ListParagraph"/>
              <w:tabs>
                <w:tab w:val="left" w:pos="3690"/>
                <w:tab w:val="num" w:pos="4050"/>
              </w:tabs>
              <w:ind w:left="0" w:right="-108"/>
              <w:rPr>
                <w:lang w:val="id-ID"/>
              </w:rPr>
            </w:pPr>
            <w:r w:rsidRPr="00AF2EA4">
              <w:rPr>
                <w:lang w:val="id-ID"/>
              </w:rPr>
              <w:t>Model Manajemen Strategi</w:t>
            </w:r>
          </w:p>
          <w:p w:rsidR="00306B0E" w:rsidRDefault="00306B0E" w:rsidP="00BB5236"/>
        </w:tc>
      </w:tr>
    </w:tbl>
    <w:p w:rsidR="00306B0E" w:rsidRDefault="00306B0E" w:rsidP="00306B0E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306B0E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306B0E" w:rsidRPr="006568C8" w:rsidRDefault="00306B0E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306B0E" w:rsidTr="00BB5236">
        <w:tc>
          <w:tcPr>
            <w:tcW w:w="1696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306B0E" w:rsidRPr="006568C8" w:rsidRDefault="00306B0E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Pendahuluan</w:t>
            </w:r>
          </w:p>
          <w:p w:rsidR="00306B0E" w:rsidRPr="00030A0B" w:rsidRDefault="00306B0E" w:rsidP="00BB5236">
            <w:pPr>
              <w:jc w:val="center"/>
            </w:pPr>
          </w:p>
        </w:tc>
        <w:tc>
          <w:tcPr>
            <w:tcW w:w="4395" w:type="dxa"/>
          </w:tcPr>
          <w:p w:rsidR="00306B0E" w:rsidRDefault="00306B0E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306B0E" w:rsidRDefault="00306B0E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306B0E" w:rsidRDefault="00306B0E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306B0E" w:rsidRDefault="00306B0E" w:rsidP="00BB5236">
            <w:r>
              <w:t>Ceramah dan diskusi</w:t>
            </w:r>
          </w:p>
        </w:tc>
        <w:tc>
          <w:tcPr>
            <w:tcW w:w="1672" w:type="dxa"/>
          </w:tcPr>
          <w:p w:rsidR="00306B0E" w:rsidRDefault="00306B0E" w:rsidP="00BB5236">
            <w:r>
              <w:t>30 menit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Kegiatan inti</w:t>
            </w:r>
          </w:p>
        </w:tc>
        <w:tc>
          <w:tcPr>
            <w:tcW w:w="4395" w:type="dxa"/>
          </w:tcPr>
          <w:p w:rsidR="00306B0E" w:rsidRDefault="00306B0E" w:rsidP="00306B0E">
            <w:pPr>
              <w:ind w:left="431" w:hanging="431"/>
            </w:pPr>
            <w:r>
              <w:t xml:space="preserve">1. </w:t>
            </w:r>
            <w:r>
              <w:tab/>
              <w:t>Diharapkan mahasiswa mampu memahami Model Manajemen Strategi</w:t>
            </w:r>
          </w:p>
        </w:tc>
        <w:tc>
          <w:tcPr>
            <w:tcW w:w="1417" w:type="dxa"/>
          </w:tcPr>
          <w:p w:rsidR="00306B0E" w:rsidRDefault="00306B0E" w:rsidP="00BB5236">
            <w:r>
              <w:t>Ceramah dan diskusi</w:t>
            </w:r>
          </w:p>
        </w:tc>
        <w:tc>
          <w:tcPr>
            <w:tcW w:w="1672" w:type="dxa"/>
          </w:tcPr>
          <w:p w:rsidR="00306B0E" w:rsidRDefault="00306B0E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Penutup</w:t>
            </w:r>
          </w:p>
        </w:tc>
        <w:tc>
          <w:tcPr>
            <w:tcW w:w="4395" w:type="dxa"/>
          </w:tcPr>
          <w:p w:rsidR="00306B0E" w:rsidRDefault="00306B0E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306B0E" w:rsidRDefault="00306B0E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306B0E" w:rsidRDefault="00306B0E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306B0E" w:rsidRDefault="00306B0E" w:rsidP="00BB5236">
            <w:r>
              <w:t xml:space="preserve">Quis </w:t>
            </w:r>
          </w:p>
        </w:tc>
        <w:tc>
          <w:tcPr>
            <w:tcW w:w="1672" w:type="dxa"/>
          </w:tcPr>
          <w:p w:rsidR="00306B0E" w:rsidRDefault="00306B0E" w:rsidP="00BB5236">
            <w:r>
              <w:t>20 menit</w:t>
            </w:r>
          </w:p>
        </w:tc>
      </w:tr>
    </w:tbl>
    <w:p w:rsidR="00306B0E" w:rsidRDefault="00306B0E" w:rsidP="00306B0E">
      <w:pPr>
        <w:spacing w:after="0" w:line="240" w:lineRule="auto"/>
      </w:pPr>
    </w:p>
    <w:p w:rsidR="00306B0E" w:rsidRPr="006A0052" w:rsidRDefault="00306B0E" w:rsidP="00306B0E">
      <w:pPr>
        <w:spacing w:after="0" w:line="240" w:lineRule="auto"/>
      </w:pPr>
      <w:r w:rsidRPr="006A0052">
        <w:t>1. Refferensi :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306B0E" w:rsidRPr="006A0052" w:rsidRDefault="00306B0E" w:rsidP="00306B0E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306B0E" w:rsidRPr="006A0052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  <w:r>
        <w:t>2. Penilian tes tertulis</w:t>
      </w:r>
    </w:p>
    <w:p w:rsidR="00306B0E" w:rsidRDefault="00306B0E" w:rsidP="00306B0E">
      <w:pPr>
        <w:spacing w:after="0" w:line="240" w:lineRule="auto"/>
      </w:pPr>
      <w:r>
        <w:t xml:space="preserve">Soal : </w:t>
      </w: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306B0E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306B0E" w:rsidRPr="00EC0CDD" w:rsidRDefault="00306B0E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06B0E" w:rsidRPr="00EC0CDD" w:rsidRDefault="00306B0E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306B0E" w:rsidRPr="00EC0CDD" w:rsidRDefault="00306B0E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306B0E" w:rsidRPr="00EC0CDD" w:rsidRDefault="00306B0E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306B0E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306B0E" w:rsidRPr="006568C8" w:rsidRDefault="00306B0E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306B0E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306B0E" w:rsidRPr="00997372" w:rsidRDefault="00306B0E" w:rsidP="00BB52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Program Studi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Magister Ilmu Administrasi Publik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Mata Kuliah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Manajemen Strategi Sektor Publik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MAP 115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SKS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2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Semester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1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Waktu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>
              <w:t>3 x 50 Menit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Dosen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Pr="00AF2EA4" w:rsidRDefault="00306B0E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306B0E" w:rsidRPr="00AF2EA4" w:rsidRDefault="00306B0E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306B0E" w:rsidRDefault="00306B0E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CPMK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306B0E" w:rsidRPr="00BE62FB" w:rsidRDefault="00306B0E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 xml:space="preserve">Sub-CPMK 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Pr="00D54275" w:rsidRDefault="00306B0E" w:rsidP="00BB5236">
            <w:pPr>
              <w:rPr>
                <w:rFonts w:ascii="Calibri" w:hAnsi="Calibri" w:cs="Calibri"/>
              </w:rPr>
            </w:pPr>
            <w:r w:rsidRPr="00AF2EA4">
              <w:t>Penjelasan tentang klasifikasi manajemen berbasis kinerja</w:t>
            </w:r>
            <w:r w:rsidRPr="00D54275">
              <w:rPr>
                <w:rFonts w:ascii="Calibri" w:hAnsi="Calibri" w:cs="Calibri"/>
              </w:rPr>
              <w:t xml:space="preserve"> </w:t>
            </w:r>
          </w:p>
        </w:tc>
      </w:tr>
      <w:tr w:rsidR="00306B0E" w:rsidTr="00BB5236">
        <w:tc>
          <w:tcPr>
            <w:tcW w:w="3184" w:type="dxa"/>
          </w:tcPr>
          <w:p w:rsidR="00306B0E" w:rsidRDefault="00306B0E" w:rsidP="00BB5236">
            <w:r>
              <w:t>Materi Ajar</w:t>
            </w:r>
          </w:p>
        </w:tc>
        <w:tc>
          <w:tcPr>
            <w:tcW w:w="503" w:type="dxa"/>
          </w:tcPr>
          <w:p w:rsidR="00306B0E" w:rsidRDefault="00306B0E" w:rsidP="00BB5236">
            <w:r>
              <w:t>:</w:t>
            </w:r>
          </w:p>
        </w:tc>
        <w:tc>
          <w:tcPr>
            <w:tcW w:w="5493" w:type="dxa"/>
          </w:tcPr>
          <w:p w:rsidR="00306B0E" w:rsidRDefault="00306B0E" w:rsidP="00BB5236">
            <w:r w:rsidRPr="00AF2EA4">
              <w:rPr>
                <w:lang w:val="id-ID"/>
              </w:rPr>
              <w:t>Manajemen Berbasis Kinerja</w:t>
            </w:r>
            <w:r>
              <w:t xml:space="preserve"> </w:t>
            </w:r>
          </w:p>
        </w:tc>
      </w:tr>
    </w:tbl>
    <w:p w:rsidR="00306B0E" w:rsidRDefault="00306B0E" w:rsidP="00306B0E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306B0E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306B0E" w:rsidRPr="006568C8" w:rsidRDefault="00306B0E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306B0E" w:rsidTr="00BB5236">
        <w:tc>
          <w:tcPr>
            <w:tcW w:w="1696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306B0E" w:rsidRPr="006568C8" w:rsidRDefault="00306B0E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306B0E" w:rsidRPr="006568C8" w:rsidRDefault="00306B0E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Pendahuluan</w:t>
            </w:r>
          </w:p>
          <w:p w:rsidR="00306B0E" w:rsidRPr="00030A0B" w:rsidRDefault="00306B0E" w:rsidP="00BB5236">
            <w:pPr>
              <w:jc w:val="center"/>
            </w:pPr>
          </w:p>
        </w:tc>
        <w:tc>
          <w:tcPr>
            <w:tcW w:w="4395" w:type="dxa"/>
          </w:tcPr>
          <w:p w:rsidR="00306B0E" w:rsidRDefault="00306B0E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306B0E" w:rsidRDefault="00306B0E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306B0E" w:rsidRDefault="00306B0E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306B0E" w:rsidRDefault="00306B0E" w:rsidP="00BB5236">
            <w:r>
              <w:t>Ceramah dan diskusi</w:t>
            </w:r>
          </w:p>
        </w:tc>
        <w:tc>
          <w:tcPr>
            <w:tcW w:w="1672" w:type="dxa"/>
          </w:tcPr>
          <w:p w:rsidR="00306B0E" w:rsidRDefault="00306B0E" w:rsidP="00BB5236">
            <w:r>
              <w:t>30 menit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Kegiatan inti</w:t>
            </w:r>
          </w:p>
        </w:tc>
        <w:tc>
          <w:tcPr>
            <w:tcW w:w="4395" w:type="dxa"/>
          </w:tcPr>
          <w:p w:rsidR="00306B0E" w:rsidRDefault="00306B0E" w:rsidP="00306B0E">
            <w:pPr>
              <w:ind w:left="431" w:hanging="431"/>
            </w:pPr>
            <w:r>
              <w:t xml:space="preserve">1. </w:t>
            </w:r>
            <w:r>
              <w:tab/>
              <w:t>Diharapkan mahasiswa mampu memahami Manajemen Berbasis Kinerja</w:t>
            </w:r>
          </w:p>
        </w:tc>
        <w:tc>
          <w:tcPr>
            <w:tcW w:w="1417" w:type="dxa"/>
          </w:tcPr>
          <w:p w:rsidR="00306B0E" w:rsidRDefault="00306B0E" w:rsidP="00BB5236">
            <w:r>
              <w:t>Ceramah dan diskusi</w:t>
            </w:r>
          </w:p>
        </w:tc>
        <w:tc>
          <w:tcPr>
            <w:tcW w:w="1672" w:type="dxa"/>
          </w:tcPr>
          <w:p w:rsidR="00306B0E" w:rsidRDefault="00306B0E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306B0E" w:rsidTr="00BB5236">
        <w:tc>
          <w:tcPr>
            <w:tcW w:w="1696" w:type="dxa"/>
          </w:tcPr>
          <w:p w:rsidR="00306B0E" w:rsidRDefault="00306B0E" w:rsidP="00BB5236">
            <w:r>
              <w:t>Penutup</w:t>
            </w:r>
          </w:p>
        </w:tc>
        <w:tc>
          <w:tcPr>
            <w:tcW w:w="4395" w:type="dxa"/>
          </w:tcPr>
          <w:p w:rsidR="00306B0E" w:rsidRDefault="00306B0E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306B0E" w:rsidRDefault="00306B0E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306B0E" w:rsidRDefault="00306B0E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306B0E" w:rsidRDefault="00306B0E" w:rsidP="00BB5236">
            <w:r>
              <w:t xml:space="preserve">Quis </w:t>
            </w:r>
          </w:p>
        </w:tc>
        <w:tc>
          <w:tcPr>
            <w:tcW w:w="1672" w:type="dxa"/>
          </w:tcPr>
          <w:p w:rsidR="00306B0E" w:rsidRDefault="00306B0E" w:rsidP="00BB5236">
            <w:r>
              <w:t>20 menit</w:t>
            </w:r>
          </w:p>
        </w:tc>
      </w:tr>
    </w:tbl>
    <w:p w:rsidR="00306B0E" w:rsidRDefault="00306B0E" w:rsidP="00306B0E">
      <w:pPr>
        <w:spacing w:after="0" w:line="240" w:lineRule="auto"/>
      </w:pPr>
    </w:p>
    <w:p w:rsidR="00306B0E" w:rsidRPr="006A0052" w:rsidRDefault="00306B0E" w:rsidP="00306B0E">
      <w:pPr>
        <w:spacing w:after="0" w:line="240" w:lineRule="auto"/>
      </w:pPr>
      <w:r w:rsidRPr="006A0052">
        <w:t>1. Refferensi :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306B0E" w:rsidRPr="00141E4C" w:rsidRDefault="00306B0E" w:rsidP="00306B0E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306B0E" w:rsidRPr="006A0052" w:rsidRDefault="00306B0E" w:rsidP="00306B0E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306B0E" w:rsidRPr="006A0052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  <w:r>
        <w:t>2. Penilian tes tertulis</w:t>
      </w:r>
    </w:p>
    <w:p w:rsidR="00306B0E" w:rsidRDefault="00306B0E" w:rsidP="00306B0E">
      <w:pPr>
        <w:spacing w:after="0" w:line="240" w:lineRule="auto"/>
      </w:pPr>
      <w:r>
        <w:t xml:space="preserve">Soal : </w:t>
      </w: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p w:rsidR="00306B0E" w:rsidRDefault="00306B0E" w:rsidP="00306B0E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BB5236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BB5236" w:rsidRPr="00EC0CDD" w:rsidRDefault="00BB5236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B5236" w:rsidRPr="00EC0CDD" w:rsidRDefault="00BB5236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BB5236" w:rsidRPr="00EC0CDD" w:rsidRDefault="00BB5236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BB5236" w:rsidRPr="00EC0CDD" w:rsidRDefault="00BB5236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BB5236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B5236" w:rsidRPr="006568C8" w:rsidRDefault="00BB5236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BB5236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BB5236" w:rsidRPr="00997372" w:rsidRDefault="00BB5236" w:rsidP="00BB52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VII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Program Studi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Magister Ilmu Administrasi Publik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Mata Kuliah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Manajemen Strategi Sektor Publik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MAP 115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SKS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2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Semester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1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Waktu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3 x 50 Menit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Dosen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Pr="00AF2EA4" w:rsidRDefault="00BB5236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BB5236" w:rsidRPr="00AF2EA4" w:rsidRDefault="00BB5236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BB5236" w:rsidRDefault="00BB5236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CPMK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BB5236" w:rsidRPr="00BE62FB" w:rsidRDefault="00BB5236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 xml:space="preserve">Sub-CPMK 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Pr="00D54275" w:rsidRDefault="00BB5236" w:rsidP="00BB5236">
            <w:pPr>
              <w:rPr>
                <w:rFonts w:ascii="Calibri" w:hAnsi="Calibri" w:cs="Calibri"/>
              </w:rPr>
            </w:pPr>
            <w:r w:rsidRPr="00AF2EA4">
              <w:t>Pertemuan ini mahasiswa diberikan kesempatan untuk berbicara dalam kapsitas seputar pengukuran kinerja sector publik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Materi Ajar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Pr="00AF2EA4" w:rsidRDefault="00BB5236" w:rsidP="00BB5236">
            <w:pPr>
              <w:pStyle w:val="ListParagraph"/>
              <w:tabs>
                <w:tab w:val="left" w:pos="3690"/>
                <w:tab w:val="num" w:pos="4050"/>
              </w:tabs>
              <w:ind w:left="33"/>
              <w:jc w:val="both"/>
              <w:rPr>
                <w:lang w:val="fi-FI"/>
              </w:rPr>
            </w:pPr>
            <w:r w:rsidRPr="00AF2EA4">
              <w:rPr>
                <w:lang w:val="fi-FI"/>
              </w:rPr>
              <w:t>Pengukuran Kinerja dan Desain</w:t>
            </w:r>
            <w:r w:rsidRPr="00AF2EA4">
              <w:rPr>
                <w:lang w:val="id-ID"/>
              </w:rPr>
              <w:t xml:space="preserve"> </w:t>
            </w:r>
            <w:r w:rsidRPr="00AF2EA4">
              <w:rPr>
                <w:lang w:val="fi-FI"/>
              </w:rPr>
              <w:t xml:space="preserve">Sistem Pengendalin Manajemen Sektor Publik, </w:t>
            </w:r>
          </w:p>
          <w:p w:rsidR="00BB5236" w:rsidRDefault="00BB5236" w:rsidP="00BB5236"/>
        </w:tc>
      </w:tr>
    </w:tbl>
    <w:p w:rsidR="00BB5236" w:rsidRDefault="00BB5236" w:rsidP="00BB5236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BB5236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BB5236" w:rsidRPr="006568C8" w:rsidRDefault="00BB5236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B5236" w:rsidTr="00BB5236">
        <w:tc>
          <w:tcPr>
            <w:tcW w:w="1696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B5236" w:rsidRPr="006568C8" w:rsidRDefault="00BB5236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Pendahuluan</w:t>
            </w:r>
          </w:p>
          <w:p w:rsidR="00BB5236" w:rsidRPr="00030A0B" w:rsidRDefault="00BB5236" w:rsidP="00BB5236">
            <w:pPr>
              <w:jc w:val="center"/>
            </w:pP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BB5236" w:rsidRDefault="00BB5236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BB5236" w:rsidRDefault="00BB5236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BB5236" w:rsidRDefault="00BB5236" w:rsidP="00BB5236">
            <w:r>
              <w:t>Ceramah dan diskusi</w:t>
            </w:r>
          </w:p>
        </w:tc>
        <w:tc>
          <w:tcPr>
            <w:tcW w:w="1672" w:type="dxa"/>
          </w:tcPr>
          <w:p w:rsidR="00BB5236" w:rsidRDefault="00BB5236" w:rsidP="00BB5236">
            <w:r>
              <w:t>30 menit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Kegiatan inti</w:t>
            </w: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memahami </w:t>
            </w:r>
            <w:r w:rsidRPr="00AF2EA4">
              <w:rPr>
                <w:lang w:val="fi-FI"/>
              </w:rPr>
              <w:t>Pengukuran Kinerja dan Desain</w:t>
            </w:r>
            <w:r w:rsidRPr="00AF2EA4">
              <w:rPr>
                <w:lang w:val="id-ID"/>
              </w:rPr>
              <w:t xml:space="preserve"> </w:t>
            </w:r>
            <w:r w:rsidRPr="00AF2EA4">
              <w:rPr>
                <w:lang w:val="fi-FI"/>
              </w:rPr>
              <w:t>Sistem Pengendalin Manajemen Sektor Publik</w:t>
            </w:r>
          </w:p>
        </w:tc>
        <w:tc>
          <w:tcPr>
            <w:tcW w:w="1417" w:type="dxa"/>
          </w:tcPr>
          <w:p w:rsidR="00BB5236" w:rsidRDefault="00BB5236" w:rsidP="00BB5236">
            <w:r>
              <w:t>Ceramah dan diskusi</w:t>
            </w:r>
          </w:p>
        </w:tc>
        <w:tc>
          <w:tcPr>
            <w:tcW w:w="1672" w:type="dxa"/>
          </w:tcPr>
          <w:p w:rsidR="00BB5236" w:rsidRDefault="00BB5236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Penutup</w:t>
            </w: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BB5236" w:rsidRDefault="00BB5236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BB5236" w:rsidRDefault="00BB5236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BB5236" w:rsidRDefault="00BB5236" w:rsidP="00BB5236">
            <w:r>
              <w:t xml:space="preserve">Quis </w:t>
            </w:r>
          </w:p>
        </w:tc>
        <w:tc>
          <w:tcPr>
            <w:tcW w:w="1672" w:type="dxa"/>
          </w:tcPr>
          <w:p w:rsidR="00BB5236" w:rsidRDefault="00BB5236" w:rsidP="00BB5236">
            <w:r>
              <w:t>20 menit</w:t>
            </w:r>
          </w:p>
        </w:tc>
      </w:tr>
    </w:tbl>
    <w:p w:rsidR="00BB5236" w:rsidRDefault="00BB5236" w:rsidP="00BB5236">
      <w:pPr>
        <w:spacing w:after="0" w:line="240" w:lineRule="auto"/>
      </w:pPr>
    </w:p>
    <w:p w:rsidR="00BB5236" w:rsidRPr="006A0052" w:rsidRDefault="00BB5236" w:rsidP="00BB5236">
      <w:pPr>
        <w:spacing w:after="0" w:line="240" w:lineRule="auto"/>
      </w:pPr>
      <w:r w:rsidRPr="006A0052">
        <w:t>1. Refferensi :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BB5236" w:rsidRPr="006A0052" w:rsidRDefault="00BB5236" w:rsidP="00BB5236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BB5236" w:rsidRPr="006A0052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  <w:r>
        <w:t>2. Penilian tes tertulis</w:t>
      </w:r>
    </w:p>
    <w:p w:rsidR="00BB5236" w:rsidRDefault="00BB5236" w:rsidP="00BB5236">
      <w:pPr>
        <w:spacing w:after="0" w:line="240" w:lineRule="auto"/>
      </w:pPr>
      <w:r>
        <w:t xml:space="preserve">Soal : </w:t>
      </w: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BB5236" w:rsidTr="00BB5236">
        <w:trPr>
          <w:trHeight w:val="1491"/>
        </w:trPr>
        <w:tc>
          <w:tcPr>
            <w:tcW w:w="1362" w:type="dxa"/>
            <w:shd w:val="clear" w:color="auto" w:fill="auto"/>
          </w:tcPr>
          <w:p w:rsidR="00BB5236" w:rsidRPr="00EC0CDD" w:rsidRDefault="00BB5236" w:rsidP="00BB5236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2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BB5236" w:rsidRPr="00EC0CDD" w:rsidRDefault="00BB5236" w:rsidP="00BB5236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BB5236" w:rsidRPr="00EC0CDD" w:rsidRDefault="00BB5236" w:rsidP="00BB5236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BB5236" w:rsidRPr="00EC0CDD" w:rsidRDefault="00BB5236" w:rsidP="00BB5236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BB5236" w:rsidTr="00BB5236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B5236" w:rsidRPr="006568C8" w:rsidRDefault="00BB5236" w:rsidP="00BB523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BB5236" w:rsidTr="00BB5236">
        <w:tc>
          <w:tcPr>
            <w:tcW w:w="9180" w:type="dxa"/>
            <w:gridSpan w:val="3"/>
            <w:shd w:val="clear" w:color="auto" w:fill="ACB9CA" w:themeFill="text2" w:themeFillTint="66"/>
          </w:tcPr>
          <w:p w:rsidR="00BB5236" w:rsidRPr="00997372" w:rsidRDefault="00BB5236" w:rsidP="00BB523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IX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Program Studi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Magister Ilmu Administrasi Publik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Mata Kuliah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Manajemen Strategi Sektor Publik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 xml:space="preserve">Kode Mata Kuliah 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MAP 115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SKS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2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Semester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1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Waktu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>
              <w:t>3 x 50 Menit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Dosen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Pr="00AF2EA4" w:rsidRDefault="00BB5236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BB5236" w:rsidRPr="00AF2EA4" w:rsidRDefault="00BB5236" w:rsidP="00BB5236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BB5236" w:rsidRDefault="00BB5236" w:rsidP="00BB5236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CPMK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BB5236" w:rsidRPr="00BE62FB" w:rsidRDefault="00BB5236" w:rsidP="00BB5236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 xml:space="preserve">Sub-CPMK 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Pr="00D54275" w:rsidRDefault="00BB5236" w:rsidP="00BB5236">
            <w:pPr>
              <w:rPr>
                <w:rFonts w:ascii="Calibri" w:hAnsi="Calibri" w:cs="Calibri"/>
              </w:rPr>
            </w:pPr>
            <w:r w:rsidRPr="00AF2EA4">
              <w:t xml:space="preserve">Memberikan penjelasan kepada mahasiswa terhadap bagaimana perjalanan praktik </w:t>
            </w:r>
            <w:r w:rsidRPr="00AF2EA4">
              <w:rPr>
                <w:lang w:val="id-ID"/>
              </w:rPr>
              <w:t>Pengukuran outcom, Benefit, Dan Impact</w:t>
            </w:r>
            <w:r w:rsidRPr="00AF2EA4">
              <w:t xml:space="preserve"> dengan tujuan mahasiswa faham</w:t>
            </w:r>
          </w:p>
        </w:tc>
      </w:tr>
      <w:tr w:rsidR="00BB5236" w:rsidTr="00BB5236">
        <w:tc>
          <w:tcPr>
            <w:tcW w:w="3184" w:type="dxa"/>
          </w:tcPr>
          <w:p w:rsidR="00BB5236" w:rsidRDefault="00BB5236" w:rsidP="00BB5236">
            <w:r>
              <w:t>Materi Ajar</w:t>
            </w:r>
          </w:p>
        </w:tc>
        <w:tc>
          <w:tcPr>
            <w:tcW w:w="503" w:type="dxa"/>
          </w:tcPr>
          <w:p w:rsidR="00BB5236" w:rsidRDefault="00BB5236" w:rsidP="00BB5236">
            <w:r>
              <w:t>:</w:t>
            </w:r>
          </w:p>
        </w:tc>
        <w:tc>
          <w:tcPr>
            <w:tcW w:w="5493" w:type="dxa"/>
          </w:tcPr>
          <w:p w:rsidR="00BB5236" w:rsidRDefault="00BB5236" w:rsidP="00BB5236">
            <w:r w:rsidRPr="00AF2EA4">
              <w:rPr>
                <w:lang w:val="id-ID"/>
              </w:rPr>
              <w:t>Pengukuran outcom, Benefit, Dan Impact</w:t>
            </w:r>
            <w:r>
              <w:t xml:space="preserve"> </w:t>
            </w:r>
          </w:p>
        </w:tc>
      </w:tr>
    </w:tbl>
    <w:p w:rsidR="00BB5236" w:rsidRDefault="00BB5236" w:rsidP="00BB5236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BB5236" w:rsidTr="00BB5236">
        <w:tc>
          <w:tcPr>
            <w:tcW w:w="9180" w:type="dxa"/>
            <w:gridSpan w:val="4"/>
            <w:shd w:val="clear" w:color="auto" w:fill="ACB9CA" w:themeFill="text2" w:themeFillTint="66"/>
          </w:tcPr>
          <w:p w:rsidR="00BB5236" w:rsidRPr="006568C8" w:rsidRDefault="00BB5236" w:rsidP="00BB5236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B5236" w:rsidTr="00BB5236">
        <w:tc>
          <w:tcPr>
            <w:tcW w:w="1696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BB5236" w:rsidRPr="006568C8" w:rsidRDefault="00BB5236" w:rsidP="00BB5236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BB5236" w:rsidRPr="006568C8" w:rsidRDefault="00BB5236" w:rsidP="00BB5236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Pendahuluan</w:t>
            </w:r>
          </w:p>
          <w:p w:rsidR="00BB5236" w:rsidRPr="00030A0B" w:rsidRDefault="00BB5236" w:rsidP="00BB5236">
            <w:pPr>
              <w:jc w:val="center"/>
            </w:pP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BB5236" w:rsidRDefault="00BB5236" w:rsidP="00BB5236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BB5236" w:rsidRDefault="00BB5236" w:rsidP="00BB5236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BB5236" w:rsidRDefault="00BB5236" w:rsidP="00BB5236">
            <w:r>
              <w:t>Ceramah dan diskusi</w:t>
            </w:r>
          </w:p>
        </w:tc>
        <w:tc>
          <w:tcPr>
            <w:tcW w:w="1672" w:type="dxa"/>
          </w:tcPr>
          <w:p w:rsidR="00BB5236" w:rsidRDefault="00BB5236" w:rsidP="00BB5236">
            <w:r>
              <w:t>30 menit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Kegiatan inti</w:t>
            </w: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memahami </w:t>
            </w:r>
            <w:r w:rsidR="008013BB" w:rsidRPr="00AF2EA4">
              <w:rPr>
                <w:lang w:val="id-ID"/>
              </w:rPr>
              <w:t>Pengukuran outcom, Benefit, Dan Impact</w:t>
            </w:r>
          </w:p>
        </w:tc>
        <w:tc>
          <w:tcPr>
            <w:tcW w:w="1417" w:type="dxa"/>
          </w:tcPr>
          <w:p w:rsidR="00BB5236" w:rsidRDefault="00BB5236" w:rsidP="00BB5236">
            <w:r>
              <w:t>Ceramah dan diskusi</w:t>
            </w:r>
          </w:p>
        </w:tc>
        <w:tc>
          <w:tcPr>
            <w:tcW w:w="1672" w:type="dxa"/>
          </w:tcPr>
          <w:p w:rsidR="00BB5236" w:rsidRDefault="00BB5236" w:rsidP="00BB5236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BB5236" w:rsidTr="00BB5236">
        <w:tc>
          <w:tcPr>
            <w:tcW w:w="1696" w:type="dxa"/>
          </w:tcPr>
          <w:p w:rsidR="00BB5236" w:rsidRDefault="00BB5236" w:rsidP="00BB5236">
            <w:r>
              <w:t>Penutup</w:t>
            </w:r>
          </w:p>
        </w:tc>
        <w:tc>
          <w:tcPr>
            <w:tcW w:w="4395" w:type="dxa"/>
          </w:tcPr>
          <w:p w:rsidR="00BB5236" w:rsidRDefault="00BB5236" w:rsidP="00BB5236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BB5236" w:rsidRDefault="00BB5236" w:rsidP="00BB5236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BB5236" w:rsidRDefault="00BB5236" w:rsidP="00BB5236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BB5236" w:rsidRDefault="00BB5236" w:rsidP="00BB5236">
            <w:r>
              <w:t xml:space="preserve">Quis </w:t>
            </w:r>
          </w:p>
        </w:tc>
        <w:tc>
          <w:tcPr>
            <w:tcW w:w="1672" w:type="dxa"/>
          </w:tcPr>
          <w:p w:rsidR="00BB5236" w:rsidRDefault="00BB5236" w:rsidP="00BB5236">
            <w:r>
              <w:t>20 menit</w:t>
            </w:r>
          </w:p>
        </w:tc>
      </w:tr>
    </w:tbl>
    <w:p w:rsidR="00BB5236" w:rsidRDefault="00BB5236" w:rsidP="00BB5236">
      <w:pPr>
        <w:spacing w:after="0" w:line="240" w:lineRule="auto"/>
      </w:pPr>
    </w:p>
    <w:p w:rsidR="00BB5236" w:rsidRPr="006A0052" w:rsidRDefault="00BB5236" w:rsidP="00BB5236">
      <w:pPr>
        <w:spacing w:after="0" w:line="240" w:lineRule="auto"/>
      </w:pPr>
      <w:r w:rsidRPr="006A0052">
        <w:t>1. Refferensi :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BB5236" w:rsidRPr="00141E4C" w:rsidRDefault="00BB5236" w:rsidP="00BB5236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BB5236" w:rsidRPr="006A0052" w:rsidRDefault="00BB5236" w:rsidP="00BB5236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BB5236" w:rsidRPr="006A0052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  <w:r>
        <w:t>2. Penilian tes tertulis</w:t>
      </w:r>
    </w:p>
    <w:p w:rsidR="00BB5236" w:rsidRDefault="00BB5236" w:rsidP="00BB5236">
      <w:pPr>
        <w:spacing w:after="0" w:line="240" w:lineRule="auto"/>
      </w:pPr>
      <w:r>
        <w:t xml:space="preserve">Soal : </w:t>
      </w: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D54275" w:rsidRDefault="008013BB" w:rsidP="006B1357">
            <w:pPr>
              <w:rPr>
                <w:rFonts w:ascii="Calibri" w:hAnsi="Calibri" w:cs="Calibri"/>
              </w:rPr>
            </w:pPr>
            <w:r w:rsidRPr="00AF2EA4">
              <w:t>Mahasiswa diharapakan dapat faham tentang perkembangan manajemen kompensasi sector public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 w:rsidRPr="00AF2EA4">
              <w:rPr>
                <w:lang w:val="sv-SE"/>
              </w:rPr>
              <w:t>Manajemen Kompensasi Sektor Publik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memahami </w:t>
            </w:r>
            <w:r w:rsidRPr="00AF2EA4">
              <w:rPr>
                <w:lang w:val="sv-SE"/>
              </w:rPr>
              <w:t>Manajemen Kompensasi Sektor Publik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BB5236">
      <w:pPr>
        <w:spacing w:after="0" w:line="240" w:lineRule="auto"/>
      </w:pPr>
    </w:p>
    <w:p w:rsidR="00BB5236" w:rsidRDefault="00BB5236" w:rsidP="00BB5236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0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8013BB">
            <w:pPr>
              <w:rPr>
                <w:lang w:val="sv-SE"/>
              </w:rPr>
            </w:pPr>
            <w:r w:rsidRPr="00AF2EA4">
              <w:t>Mahasiswa diberikan tugas ringkasan singkat audit kinerja</w:t>
            </w:r>
          </w:p>
          <w:p w:rsidR="008013BB" w:rsidRPr="00D54275" w:rsidRDefault="008013BB" w:rsidP="006B1357">
            <w:pPr>
              <w:rPr>
                <w:rFonts w:ascii="Calibri" w:hAnsi="Calibri" w:cs="Calibri"/>
              </w:rPr>
            </w:pP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8013BB" w:rsidRDefault="008013BB" w:rsidP="008013BB">
            <w:pPr>
              <w:ind w:left="-108" w:right="-108"/>
            </w:pPr>
            <w:r w:rsidRPr="00AF2EA4">
              <w:rPr>
                <w:lang w:val="id-ID"/>
              </w:rPr>
              <w:t>Audit kinerja(performance audit)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8013BB" w:rsidRPr="008013BB" w:rsidRDefault="008013BB" w:rsidP="008013BB">
            <w:pPr>
              <w:ind w:left="431" w:right="-108" w:hanging="431"/>
            </w:pPr>
            <w:r>
              <w:t xml:space="preserve">1. </w:t>
            </w:r>
            <w:r>
              <w:tab/>
              <w:t xml:space="preserve">Diharapkan mahasiswa mampu                       memahami </w:t>
            </w:r>
            <w:r w:rsidRPr="008013BB">
              <w:rPr>
                <w:lang w:val="id-ID"/>
              </w:rPr>
              <w:t>Audit kinerja(performance audit)</w:t>
            </w:r>
          </w:p>
          <w:p w:rsidR="008013BB" w:rsidRDefault="008013BB" w:rsidP="006B1357">
            <w:pPr>
              <w:ind w:left="431" w:hanging="431"/>
            </w:pP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BB5236">
      <w:pPr>
        <w:spacing w:after="0" w:line="240" w:lineRule="auto"/>
      </w:pPr>
    </w:p>
    <w:p w:rsidR="00306B0E" w:rsidRDefault="00306B0E" w:rsidP="00044982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3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XII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D54275" w:rsidRDefault="008013BB" w:rsidP="006B1357">
            <w:pPr>
              <w:rPr>
                <w:rFonts w:ascii="Calibri" w:hAnsi="Calibri" w:cs="Calibri"/>
              </w:rPr>
            </w:pPr>
            <w:r w:rsidRPr="00AF2EA4">
              <w:t>Mahasiswa memahami secara tertruktur  standart pelayanan publik</w:t>
            </w:r>
            <w:r w:rsidRPr="00D54275">
              <w:rPr>
                <w:rFonts w:ascii="Calibri" w:hAnsi="Calibri" w:cs="Calibri"/>
              </w:rPr>
              <w:t xml:space="preserve"> </w:t>
            </w:r>
          </w:p>
        </w:tc>
      </w:tr>
      <w:tr w:rsidR="008013BB" w:rsidTr="008013BB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8013BB" w:rsidRDefault="008013BB" w:rsidP="006B1357">
            <w:pPr>
              <w:ind w:left="-108" w:right="-108"/>
            </w:pPr>
            <w:r>
              <w:t xml:space="preserve">  </w:t>
            </w:r>
            <w:r w:rsidRPr="00AF2EA4">
              <w:rPr>
                <w:lang w:val="id-ID"/>
              </w:rPr>
              <w:t>Standart pelayanan publik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                      memahami </w:t>
            </w:r>
            <w:r w:rsidRPr="00AF2EA4">
              <w:rPr>
                <w:lang w:val="id-ID"/>
              </w:rPr>
              <w:t>Standart pelayanan publik</w:t>
            </w:r>
            <w:r>
              <w:t xml:space="preserve"> 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9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XIII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D54275" w:rsidRDefault="008013BB" w:rsidP="006B1357">
            <w:pPr>
              <w:rPr>
                <w:rFonts w:ascii="Calibri" w:hAnsi="Calibri" w:cs="Calibri"/>
              </w:rPr>
            </w:pPr>
            <w:r w:rsidRPr="00AF2EA4">
              <w:t>Mahasiswa diharapakan mengerti bagaimana SDM dan Pembangunan dubungkan dalam beberapa perspektif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8013BB" w:rsidRDefault="008013BB" w:rsidP="006B1357">
            <w:pPr>
              <w:ind w:left="-108" w:right="-108"/>
            </w:pPr>
            <w:r>
              <w:t xml:space="preserve">  </w:t>
            </w:r>
            <w:r w:rsidRPr="00AF2EA4">
              <w:t>SDM dan pembangunan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                      memahami </w:t>
            </w:r>
            <w:r w:rsidRPr="00AF2EA4">
              <w:t>SDM dan pembangunan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8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XIV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D54275" w:rsidRDefault="008013BB" w:rsidP="006B1357">
            <w:pPr>
              <w:rPr>
                <w:rFonts w:ascii="Calibri" w:hAnsi="Calibri" w:cs="Calibri"/>
              </w:rPr>
            </w:pPr>
            <w:r w:rsidRPr="00AF2EA4">
              <w:t>Mahasiswa diberikan kesempatan melakukan riset mini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8013BB" w:rsidRDefault="008013BB" w:rsidP="006B1357">
            <w:pPr>
              <w:ind w:left="-108" w:right="-108"/>
            </w:pPr>
            <w:r>
              <w:t xml:space="preserve">  </w:t>
            </w:r>
            <w:r w:rsidRPr="00AF2EA4">
              <w:t xml:space="preserve">Tugas mini riset </w:t>
            </w:r>
            <w:r w:rsidRPr="00AF2EA4">
              <w:rPr>
                <w:lang w:val="id-ID"/>
              </w:rPr>
              <w:t xml:space="preserve"> 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 xml:space="preserve">Diharapkan mahasiswa mampu                       memahami </w:t>
            </w:r>
            <w:r w:rsidRPr="00AF2EA4">
              <w:t xml:space="preserve">Tugas mini riset </w:t>
            </w:r>
            <w:r w:rsidRPr="00AF2EA4">
              <w:rPr>
                <w:lang w:val="id-ID"/>
              </w:rPr>
              <w:t xml:space="preserve"> 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7852"/>
      </w:tblGrid>
      <w:tr w:rsidR="008013BB" w:rsidTr="006B1357">
        <w:trPr>
          <w:trHeight w:val="1491"/>
        </w:trPr>
        <w:tc>
          <w:tcPr>
            <w:tcW w:w="1362" w:type="dxa"/>
            <w:shd w:val="clear" w:color="auto" w:fill="auto"/>
          </w:tcPr>
          <w:p w:rsidR="008013BB" w:rsidRPr="00EC0CDD" w:rsidRDefault="008013BB" w:rsidP="006B135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5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013BB" w:rsidRPr="00EC0CDD" w:rsidRDefault="008013BB" w:rsidP="006B1357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8013BB" w:rsidRPr="00EC0CDD" w:rsidRDefault="008013BB" w:rsidP="006B1357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</w:t>
            </w:r>
            <w:r>
              <w:rPr>
                <w:b/>
                <w:sz w:val="28"/>
                <w:szCs w:val="28"/>
              </w:rPr>
              <w:t>: PASCASARJANA</w:t>
            </w:r>
          </w:p>
          <w:p w:rsidR="008013BB" w:rsidRPr="00EC0CDD" w:rsidRDefault="008013BB" w:rsidP="006B1357">
            <w:pPr>
              <w:spacing w:after="0" w:line="240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>: MAGISTER ILMU ADMINISTRASI PUBLIK</w:t>
            </w:r>
          </w:p>
        </w:tc>
      </w:tr>
      <w:tr w:rsidR="008013BB" w:rsidTr="006B135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8013BB" w:rsidRPr="006568C8" w:rsidRDefault="008013BB" w:rsidP="006B1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/>
      </w:tblPr>
      <w:tblGrid>
        <w:gridCol w:w="3184"/>
        <w:gridCol w:w="503"/>
        <w:gridCol w:w="5493"/>
      </w:tblGrid>
      <w:tr w:rsidR="008013BB" w:rsidTr="006B1357">
        <w:tc>
          <w:tcPr>
            <w:tcW w:w="9180" w:type="dxa"/>
            <w:gridSpan w:val="3"/>
            <w:shd w:val="clear" w:color="auto" w:fill="ACB9CA" w:themeFill="text2" w:themeFillTint="66"/>
          </w:tcPr>
          <w:p w:rsidR="008013BB" w:rsidRPr="00997372" w:rsidRDefault="008013BB" w:rsidP="006B13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PERTEMUAN XV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Program Studi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Magister Ilmu Administrasi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Mata Kuliah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Manajemen Strategi Sektor Publik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Kode Mata Kuliah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MAP 115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SKS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2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Semester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1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Waktu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r>
              <w:t>3 x 50 Menit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Dosen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Prof. Dr. Ritha F. Dalimunthe, M.Si</w:t>
            </w:r>
          </w:p>
          <w:p w:rsidR="008013BB" w:rsidRPr="00AF2EA4" w:rsidRDefault="008013BB" w:rsidP="006B1357">
            <w:pPr>
              <w:spacing w:line="276" w:lineRule="auto"/>
              <w:jc w:val="both"/>
              <w:rPr>
                <w:snapToGrid w:val="0"/>
                <w:color w:val="000000"/>
                <w:lang w:val="it-IT"/>
              </w:rPr>
            </w:pPr>
            <w:r w:rsidRPr="00AF2EA4">
              <w:rPr>
                <w:snapToGrid w:val="0"/>
                <w:color w:val="000000"/>
                <w:lang w:val="it-IT"/>
              </w:rPr>
              <w:t>Dr. Elisabet Siahaan, M.Ec</w:t>
            </w:r>
          </w:p>
          <w:p w:rsidR="008013BB" w:rsidRDefault="008013BB" w:rsidP="006B1357">
            <w:r w:rsidRPr="00AF2EA4">
              <w:rPr>
                <w:snapToGrid w:val="0"/>
                <w:color w:val="000000"/>
                <w:lang w:val="it-IT"/>
              </w:rPr>
              <w:t>Dr. Abdul Kadir, M.Si*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CPMK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1. </w:t>
            </w:r>
            <w:r w:rsidRPr="00AF2EA4">
              <w:rPr>
                <w:bCs/>
                <w:noProof/>
                <w:lang w:eastAsia="id-ID"/>
              </w:rPr>
              <w:t xml:space="preserve">Menjadikan mahasiswa lebih mengerti tentang materi yang diampu pada setiap sesi pertemuan </w:t>
            </w:r>
          </w:p>
          <w:p w:rsidR="008013BB" w:rsidRPr="00BE62FB" w:rsidRDefault="008013BB" w:rsidP="006B1357">
            <w:pPr>
              <w:autoSpaceDE w:val="0"/>
              <w:autoSpaceDN w:val="0"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eastAsia="id-ID"/>
              </w:rPr>
              <w:t xml:space="preserve">2. </w:t>
            </w:r>
            <w:r w:rsidRPr="00AF2EA4">
              <w:rPr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 xml:space="preserve">Sub-CPMK 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D54275" w:rsidRDefault="008013BB" w:rsidP="006B1357">
            <w:pPr>
              <w:rPr>
                <w:rFonts w:ascii="Calibri" w:hAnsi="Calibri" w:cs="Calibri"/>
              </w:rPr>
            </w:pPr>
            <w:r w:rsidRPr="00AF2EA4">
              <w:t>Mahasiswa melakukan presentasi dari hasil riset lapngan</w:t>
            </w:r>
          </w:p>
        </w:tc>
      </w:tr>
      <w:tr w:rsidR="008013BB" w:rsidTr="006B1357">
        <w:tc>
          <w:tcPr>
            <w:tcW w:w="3184" w:type="dxa"/>
          </w:tcPr>
          <w:p w:rsidR="008013BB" w:rsidRDefault="008013BB" w:rsidP="006B1357">
            <w:r>
              <w:t>Materi Ajar</w:t>
            </w:r>
          </w:p>
        </w:tc>
        <w:tc>
          <w:tcPr>
            <w:tcW w:w="503" w:type="dxa"/>
          </w:tcPr>
          <w:p w:rsidR="008013BB" w:rsidRDefault="008013BB" w:rsidP="006B1357">
            <w:r>
              <w:t>:</w:t>
            </w:r>
          </w:p>
        </w:tc>
        <w:tc>
          <w:tcPr>
            <w:tcW w:w="5493" w:type="dxa"/>
          </w:tcPr>
          <w:p w:rsidR="008013BB" w:rsidRPr="008013BB" w:rsidRDefault="008013BB" w:rsidP="008013BB">
            <w:pPr>
              <w:ind w:right="-108"/>
            </w:pPr>
            <w:r w:rsidRPr="00AF2EA4">
              <w:t>Presentase Hasil Mini Reset</w:t>
            </w:r>
            <w:r w:rsidRPr="00AF2EA4">
              <w:rPr>
                <w:lang w:val="sv-SE"/>
              </w:rPr>
              <w:t xml:space="preserve"> tentang </w:t>
            </w:r>
            <w:r w:rsidRPr="00AF2EA4">
              <w:rPr>
                <w:lang w:val="id-ID"/>
              </w:rPr>
              <w:t>standart pelayan sektor publik</w:t>
            </w:r>
          </w:p>
        </w:tc>
      </w:tr>
    </w:tbl>
    <w:p w:rsidR="008013BB" w:rsidRDefault="008013BB" w:rsidP="008013BB">
      <w:pPr>
        <w:spacing w:after="0" w:line="240" w:lineRule="auto"/>
      </w:pPr>
    </w:p>
    <w:tbl>
      <w:tblPr>
        <w:tblStyle w:val="TableGrid"/>
        <w:tblW w:w="9180" w:type="dxa"/>
        <w:tblLook w:val="04A0"/>
      </w:tblPr>
      <w:tblGrid>
        <w:gridCol w:w="1696"/>
        <w:gridCol w:w="4395"/>
        <w:gridCol w:w="1417"/>
        <w:gridCol w:w="1672"/>
      </w:tblGrid>
      <w:tr w:rsidR="008013BB" w:rsidTr="006B1357">
        <w:tc>
          <w:tcPr>
            <w:tcW w:w="9180" w:type="dxa"/>
            <w:gridSpan w:val="4"/>
            <w:shd w:val="clear" w:color="auto" w:fill="ACB9CA" w:themeFill="text2" w:themeFillTint="66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8013BB" w:rsidTr="006B1357">
        <w:tc>
          <w:tcPr>
            <w:tcW w:w="1696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Tahap Kegiatan</w:t>
            </w:r>
          </w:p>
        </w:tc>
        <w:tc>
          <w:tcPr>
            <w:tcW w:w="4395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Uraian Kegiatan</w:t>
            </w:r>
          </w:p>
        </w:tc>
        <w:tc>
          <w:tcPr>
            <w:tcW w:w="1417" w:type="dxa"/>
          </w:tcPr>
          <w:p w:rsidR="008013BB" w:rsidRPr="006568C8" w:rsidRDefault="008013BB" w:rsidP="006B1357">
            <w:pPr>
              <w:jc w:val="center"/>
              <w:rPr>
                <w:b/>
              </w:rPr>
            </w:pPr>
            <w:r w:rsidRPr="006568C8">
              <w:rPr>
                <w:b/>
              </w:rPr>
              <w:t>Metode</w:t>
            </w:r>
          </w:p>
        </w:tc>
        <w:tc>
          <w:tcPr>
            <w:tcW w:w="1672" w:type="dxa"/>
          </w:tcPr>
          <w:p w:rsidR="008013BB" w:rsidRPr="006568C8" w:rsidRDefault="008013BB" w:rsidP="006B1357">
            <w:pPr>
              <w:rPr>
                <w:b/>
              </w:rPr>
            </w:pPr>
            <w:r w:rsidRPr="006568C8">
              <w:rPr>
                <w:b/>
              </w:rPr>
              <w:t>Estimasi Waktu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Pendahuluan</w:t>
            </w:r>
          </w:p>
          <w:p w:rsidR="008013BB" w:rsidRPr="00030A0B" w:rsidRDefault="008013BB" w:rsidP="006B1357">
            <w:pPr>
              <w:jc w:val="center"/>
            </w:pP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Mengucapkan salam dan membuka kelas dengan doa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Menjelaskan kontrak kuliah dan silabus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>Membagi mahasiswa  dalam kelompok kelompok diskusi dalam satu semester</w:t>
            </w: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t>30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Kegiatan inti</w:t>
            </w:r>
          </w:p>
        </w:tc>
        <w:tc>
          <w:tcPr>
            <w:tcW w:w="4395" w:type="dxa"/>
          </w:tcPr>
          <w:p w:rsidR="002B1647" w:rsidRPr="00AF2EA4" w:rsidRDefault="008013BB" w:rsidP="002B1647">
            <w:pPr>
              <w:ind w:left="431" w:right="-108" w:hanging="431"/>
              <w:rPr>
                <w:lang w:val="id-ID"/>
              </w:rPr>
            </w:pPr>
            <w:r>
              <w:t xml:space="preserve">1. </w:t>
            </w:r>
            <w:r>
              <w:tab/>
              <w:t xml:space="preserve">Diharapkan mahasiswa mampu                       </w:t>
            </w:r>
            <w:r w:rsidR="002B1647">
              <w:t xml:space="preserve"> </w:t>
            </w:r>
            <w:r>
              <w:t xml:space="preserve">memahami </w:t>
            </w:r>
            <w:r w:rsidR="002B1647" w:rsidRPr="00AF2EA4">
              <w:t>Presentase Hasil Mini Reset</w:t>
            </w:r>
            <w:r w:rsidR="002B1647" w:rsidRPr="00AF2EA4">
              <w:rPr>
                <w:lang w:val="sv-SE"/>
              </w:rPr>
              <w:t xml:space="preserve"> tentang </w:t>
            </w:r>
            <w:r w:rsidR="002B1647" w:rsidRPr="00AF2EA4">
              <w:rPr>
                <w:lang w:val="id-ID"/>
              </w:rPr>
              <w:t>standart pelayan sektor publik</w:t>
            </w:r>
          </w:p>
          <w:p w:rsidR="008013BB" w:rsidRDefault="008013BB" w:rsidP="006B1357">
            <w:pPr>
              <w:ind w:left="431" w:hanging="431"/>
            </w:pPr>
          </w:p>
        </w:tc>
        <w:tc>
          <w:tcPr>
            <w:tcW w:w="1417" w:type="dxa"/>
          </w:tcPr>
          <w:p w:rsidR="008013BB" w:rsidRDefault="008013BB" w:rsidP="006B1357">
            <w:r>
              <w:t>Ceramah dan diskusi</w:t>
            </w:r>
          </w:p>
        </w:tc>
        <w:tc>
          <w:tcPr>
            <w:tcW w:w="1672" w:type="dxa"/>
          </w:tcPr>
          <w:p w:rsidR="008013BB" w:rsidRDefault="008013BB" w:rsidP="006B1357">
            <w:r>
              <w:rPr>
                <w:lang w:val="id-ID"/>
              </w:rPr>
              <w:t>10</w:t>
            </w:r>
            <w:r>
              <w:t>0 menit</w:t>
            </w:r>
          </w:p>
        </w:tc>
      </w:tr>
      <w:tr w:rsidR="008013BB" w:rsidTr="006B1357">
        <w:tc>
          <w:tcPr>
            <w:tcW w:w="1696" w:type="dxa"/>
          </w:tcPr>
          <w:p w:rsidR="008013BB" w:rsidRDefault="008013BB" w:rsidP="006B1357">
            <w:r>
              <w:t>Penutup</w:t>
            </w:r>
          </w:p>
        </w:tc>
        <w:tc>
          <w:tcPr>
            <w:tcW w:w="4395" w:type="dxa"/>
          </w:tcPr>
          <w:p w:rsidR="008013BB" w:rsidRDefault="008013BB" w:rsidP="006B1357">
            <w:pPr>
              <w:ind w:left="431" w:hanging="431"/>
            </w:pPr>
            <w:r>
              <w:t xml:space="preserve">1. </w:t>
            </w:r>
            <w:r>
              <w:tab/>
              <w:t>Menginformasikan tugas untuk pertemuan berikutnya</w:t>
            </w:r>
          </w:p>
          <w:p w:rsidR="008013BB" w:rsidRDefault="008013BB" w:rsidP="006B1357">
            <w:pPr>
              <w:ind w:left="431" w:hanging="431"/>
            </w:pPr>
            <w:r>
              <w:t>2.</w:t>
            </w:r>
            <w:r>
              <w:tab/>
              <w:t>Memberikan  test tertulis</w:t>
            </w:r>
          </w:p>
          <w:p w:rsidR="008013BB" w:rsidRDefault="008013BB" w:rsidP="006B1357">
            <w:pPr>
              <w:ind w:left="431" w:hanging="431"/>
            </w:pPr>
            <w:r>
              <w:t>3.</w:t>
            </w:r>
            <w:r>
              <w:tab/>
              <w:t xml:space="preserve">Menutup kelas dengan doa </w:t>
            </w:r>
          </w:p>
        </w:tc>
        <w:tc>
          <w:tcPr>
            <w:tcW w:w="1417" w:type="dxa"/>
          </w:tcPr>
          <w:p w:rsidR="008013BB" w:rsidRDefault="008013BB" w:rsidP="006B1357">
            <w:r>
              <w:t xml:space="preserve">Quis </w:t>
            </w:r>
          </w:p>
        </w:tc>
        <w:tc>
          <w:tcPr>
            <w:tcW w:w="1672" w:type="dxa"/>
          </w:tcPr>
          <w:p w:rsidR="008013BB" w:rsidRDefault="008013BB" w:rsidP="006B1357">
            <w:r>
              <w:t>20 menit</w:t>
            </w:r>
          </w:p>
        </w:tc>
      </w:tr>
    </w:tbl>
    <w:p w:rsidR="008013BB" w:rsidRDefault="008013BB" w:rsidP="008013BB">
      <w:pPr>
        <w:spacing w:after="0" w:line="240" w:lineRule="auto"/>
      </w:pPr>
    </w:p>
    <w:p w:rsidR="008013BB" w:rsidRPr="006A0052" w:rsidRDefault="008013BB" w:rsidP="008013BB">
      <w:pPr>
        <w:spacing w:after="0" w:line="240" w:lineRule="auto"/>
      </w:pPr>
      <w:r w:rsidRPr="006A0052">
        <w:t>1. Refferensi :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Hesti, khalikusssabir. 2011. Filosopi peayanan publik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Kodrat, david. 2009. Manajemen Strategi, Membangun Keunggulan Bersaing Era Global Di Indonesia Berbasiskewirausahaan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L. Daft, Richard. 2010. Era baru manajemen</w:t>
      </w:r>
    </w:p>
    <w:p w:rsidR="008013BB" w:rsidRPr="00141E4C" w:rsidRDefault="008013BB" w:rsidP="008013BB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E4C">
        <w:rPr>
          <w:rFonts w:ascii="Times New Roman" w:hAnsi="Times New Roman"/>
          <w:sz w:val="24"/>
          <w:szCs w:val="24"/>
          <w:lang w:val="id-ID"/>
        </w:rPr>
        <w:t>Mahmudi.manajemen kinerja sektor publik</w:t>
      </w:r>
    </w:p>
    <w:p w:rsidR="008013BB" w:rsidRPr="006A0052" w:rsidRDefault="008013BB" w:rsidP="008013BB">
      <w:pPr>
        <w:pStyle w:val="ListParagraph"/>
        <w:numPr>
          <w:ilvl w:val="0"/>
          <w:numId w:val="43"/>
        </w:numPr>
      </w:pPr>
      <w:r w:rsidRPr="00141E4C">
        <w:rPr>
          <w:rFonts w:ascii="Times New Roman" w:hAnsi="Times New Roman"/>
          <w:sz w:val="24"/>
          <w:szCs w:val="24"/>
          <w:lang w:val="id-ID"/>
        </w:rPr>
        <w:t>Sri wahyudi, agustinus. 1996. Manajemen strategik pengantar proses berfikir strategik</w:t>
      </w:r>
    </w:p>
    <w:p w:rsidR="008013BB" w:rsidRPr="006A0052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  <w:r>
        <w:t>2. Penilian tes tertulis</w:t>
      </w:r>
    </w:p>
    <w:p w:rsidR="008013BB" w:rsidRDefault="008013BB" w:rsidP="008013BB">
      <w:pPr>
        <w:spacing w:after="0" w:line="240" w:lineRule="auto"/>
      </w:pPr>
      <w:r>
        <w:t xml:space="preserve">Soal : </w:t>
      </w: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8013BB">
      <w:pPr>
        <w:spacing w:after="0" w:line="240" w:lineRule="auto"/>
      </w:pPr>
    </w:p>
    <w:p w:rsidR="008013BB" w:rsidRDefault="008013BB" w:rsidP="00044982">
      <w:pPr>
        <w:spacing w:after="0" w:line="240" w:lineRule="auto"/>
      </w:pPr>
    </w:p>
    <w:sectPr w:rsidR="008013BB" w:rsidSect="00F22360">
      <w:pgSz w:w="12240" w:h="20160" w:code="5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70" w:rsidRDefault="00D62070" w:rsidP="00166FE3">
      <w:pPr>
        <w:spacing w:after="0" w:line="240" w:lineRule="auto"/>
      </w:pPr>
      <w:r>
        <w:separator/>
      </w:r>
    </w:p>
  </w:endnote>
  <w:endnote w:type="continuationSeparator" w:id="1">
    <w:p w:rsidR="00D62070" w:rsidRDefault="00D62070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70" w:rsidRDefault="00D62070" w:rsidP="00166FE3">
      <w:pPr>
        <w:spacing w:after="0" w:line="240" w:lineRule="auto"/>
      </w:pPr>
      <w:r>
        <w:separator/>
      </w:r>
    </w:p>
  </w:footnote>
  <w:footnote w:type="continuationSeparator" w:id="1">
    <w:p w:rsidR="00D62070" w:rsidRDefault="00D62070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2AF"/>
    <w:multiLevelType w:val="hybridMultilevel"/>
    <w:tmpl w:val="10AE65C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A5919A6"/>
    <w:multiLevelType w:val="hybridMultilevel"/>
    <w:tmpl w:val="3C3059C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BCD6C45"/>
    <w:multiLevelType w:val="hybridMultilevel"/>
    <w:tmpl w:val="68342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FB7"/>
    <w:multiLevelType w:val="hybridMultilevel"/>
    <w:tmpl w:val="596E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F2DA8"/>
    <w:multiLevelType w:val="hybridMultilevel"/>
    <w:tmpl w:val="61EA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3401"/>
    <w:multiLevelType w:val="hybridMultilevel"/>
    <w:tmpl w:val="8EC0BF2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70733"/>
    <w:multiLevelType w:val="hybridMultilevel"/>
    <w:tmpl w:val="A678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70A10"/>
    <w:multiLevelType w:val="hybridMultilevel"/>
    <w:tmpl w:val="727E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D68F8"/>
    <w:multiLevelType w:val="hybridMultilevel"/>
    <w:tmpl w:val="6630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014F"/>
    <w:multiLevelType w:val="hybridMultilevel"/>
    <w:tmpl w:val="BED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B3F8B"/>
    <w:multiLevelType w:val="hybridMultilevel"/>
    <w:tmpl w:val="089244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19A13A7"/>
    <w:multiLevelType w:val="hybridMultilevel"/>
    <w:tmpl w:val="4C94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60109"/>
    <w:multiLevelType w:val="hybridMultilevel"/>
    <w:tmpl w:val="C794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685E"/>
    <w:multiLevelType w:val="hybridMultilevel"/>
    <w:tmpl w:val="87B8469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39C85F93"/>
    <w:multiLevelType w:val="hybridMultilevel"/>
    <w:tmpl w:val="A8E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644BF"/>
    <w:multiLevelType w:val="hybridMultilevel"/>
    <w:tmpl w:val="45BC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2878"/>
    <w:multiLevelType w:val="hybridMultilevel"/>
    <w:tmpl w:val="8DA4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C7271"/>
    <w:multiLevelType w:val="hybridMultilevel"/>
    <w:tmpl w:val="33B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C55D2"/>
    <w:multiLevelType w:val="hybridMultilevel"/>
    <w:tmpl w:val="4A2A957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516712B3"/>
    <w:multiLevelType w:val="hybridMultilevel"/>
    <w:tmpl w:val="28C4419A"/>
    <w:lvl w:ilvl="0" w:tplc="920665BA">
      <w:start w:val="1"/>
      <w:numFmt w:val="decimal"/>
      <w:lvlText w:val="%1."/>
      <w:lvlJc w:val="left"/>
      <w:pPr>
        <w:ind w:left="447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53023259"/>
    <w:multiLevelType w:val="hybridMultilevel"/>
    <w:tmpl w:val="87B8469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53326AEA"/>
    <w:multiLevelType w:val="hybridMultilevel"/>
    <w:tmpl w:val="B3EC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71F1A"/>
    <w:multiLevelType w:val="hybridMultilevel"/>
    <w:tmpl w:val="C580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22D6E"/>
    <w:multiLevelType w:val="hybridMultilevel"/>
    <w:tmpl w:val="30A6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27265"/>
    <w:multiLevelType w:val="hybridMultilevel"/>
    <w:tmpl w:val="DD48C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531ED"/>
    <w:multiLevelType w:val="hybridMultilevel"/>
    <w:tmpl w:val="297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01531"/>
    <w:multiLevelType w:val="hybridMultilevel"/>
    <w:tmpl w:val="686E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7">
    <w:nsid w:val="65216C7A"/>
    <w:multiLevelType w:val="hybridMultilevel"/>
    <w:tmpl w:val="A53ED55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C7200"/>
    <w:multiLevelType w:val="hybridMultilevel"/>
    <w:tmpl w:val="5B1C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963B7"/>
    <w:multiLevelType w:val="hybridMultilevel"/>
    <w:tmpl w:val="6A2C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B07F8"/>
    <w:multiLevelType w:val="hybridMultilevel"/>
    <w:tmpl w:val="E100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D26C1"/>
    <w:multiLevelType w:val="hybridMultilevel"/>
    <w:tmpl w:val="DABA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19"/>
  </w:num>
  <w:num w:numId="4">
    <w:abstractNumId w:val="23"/>
  </w:num>
  <w:num w:numId="5">
    <w:abstractNumId w:val="24"/>
  </w:num>
  <w:num w:numId="6">
    <w:abstractNumId w:val="8"/>
  </w:num>
  <w:num w:numId="7">
    <w:abstractNumId w:val="12"/>
  </w:num>
  <w:num w:numId="8">
    <w:abstractNumId w:val="31"/>
  </w:num>
  <w:num w:numId="9">
    <w:abstractNumId w:val="0"/>
  </w:num>
  <w:num w:numId="10">
    <w:abstractNumId w:val="36"/>
  </w:num>
  <w:num w:numId="11">
    <w:abstractNumId w:val="7"/>
  </w:num>
  <w:num w:numId="12">
    <w:abstractNumId w:val="43"/>
  </w:num>
  <w:num w:numId="13">
    <w:abstractNumId w:val="15"/>
  </w:num>
  <w:num w:numId="14">
    <w:abstractNumId w:val="34"/>
  </w:num>
  <w:num w:numId="15">
    <w:abstractNumId w:val="40"/>
  </w:num>
  <w:num w:numId="16">
    <w:abstractNumId w:val="41"/>
  </w:num>
  <w:num w:numId="17">
    <w:abstractNumId w:val="6"/>
  </w:num>
  <w:num w:numId="18">
    <w:abstractNumId w:val="13"/>
  </w:num>
  <w:num w:numId="19">
    <w:abstractNumId w:val="20"/>
  </w:num>
  <w:num w:numId="20">
    <w:abstractNumId w:val="14"/>
  </w:num>
  <w:num w:numId="21">
    <w:abstractNumId w:val="17"/>
  </w:num>
  <w:num w:numId="22">
    <w:abstractNumId w:val="30"/>
  </w:num>
  <w:num w:numId="23">
    <w:abstractNumId w:val="16"/>
  </w:num>
  <w:num w:numId="24">
    <w:abstractNumId w:val="37"/>
  </w:num>
  <w:num w:numId="25">
    <w:abstractNumId w:val="32"/>
  </w:num>
  <w:num w:numId="26">
    <w:abstractNumId w:val="22"/>
  </w:num>
  <w:num w:numId="27">
    <w:abstractNumId w:val="35"/>
  </w:num>
  <w:num w:numId="28">
    <w:abstractNumId w:val="1"/>
  </w:num>
  <w:num w:numId="29">
    <w:abstractNumId w:val="5"/>
  </w:num>
  <w:num w:numId="30">
    <w:abstractNumId w:val="29"/>
  </w:num>
  <w:num w:numId="31">
    <w:abstractNumId w:val="11"/>
  </w:num>
  <w:num w:numId="32">
    <w:abstractNumId w:val="2"/>
  </w:num>
  <w:num w:numId="33">
    <w:abstractNumId w:val="28"/>
  </w:num>
  <w:num w:numId="34">
    <w:abstractNumId w:val="9"/>
  </w:num>
  <w:num w:numId="35">
    <w:abstractNumId w:val="21"/>
  </w:num>
  <w:num w:numId="36">
    <w:abstractNumId w:val="25"/>
  </w:num>
  <w:num w:numId="37">
    <w:abstractNumId w:val="10"/>
  </w:num>
  <w:num w:numId="38">
    <w:abstractNumId w:val="39"/>
  </w:num>
  <w:num w:numId="39">
    <w:abstractNumId w:val="4"/>
  </w:num>
  <w:num w:numId="40">
    <w:abstractNumId w:val="18"/>
  </w:num>
  <w:num w:numId="41">
    <w:abstractNumId w:val="27"/>
  </w:num>
  <w:num w:numId="42">
    <w:abstractNumId w:val="3"/>
  </w:num>
  <w:num w:numId="43">
    <w:abstractNumId w:val="33"/>
  </w:num>
  <w:num w:numId="44">
    <w:abstractNumId w:val="2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982"/>
    <w:rsid w:val="00027EF1"/>
    <w:rsid w:val="00030A0B"/>
    <w:rsid w:val="000334AD"/>
    <w:rsid w:val="000352EE"/>
    <w:rsid w:val="000376F8"/>
    <w:rsid w:val="00044982"/>
    <w:rsid w:val="000562F7"/>
    <w:rsid w:val="00085EC2"/>
    <w:rsid w:val="000A4F12"/>
    <w:rsid w:val="000E06A4"/>
    <w:rsid w:val="000E30D6"/>
    <w:rsid w:val="00141E4C"/>
    <w:rsid w:val="00166FE3"/>
    <w:rsid w:val="00171D2C"/>
    <w:rsid w:val="00175D2C"/>
    <w:rsid w:val="001B4957"/>
    <w:rsid w:val="001C3498"/>
    <w:rsid w:val="001C767D"/>
    <w:rsid w:val="001F075D"/>
    <w:rsid w:val="00231555"/>
    <w:rsid w:val="002757B1"/>
    <w:rsid w:val="00277F49"/>
    <w:rsid w:val="002A42CE"/>
    <w:rsid w:val="002B1647"/>
    <w:rsid w:val="002D192F"/>
    <w:rsid w:val="002D3CE8"/>
    <w:rsid w:val="002E2440"/>
    <w:rsid w:val="002F6689"/>
    <w:rsid w:val="002F6D67"/>
    <w:rsid w:val="00305A78"/>
    <w:rsid w:val="00306B0E"/>
    <w:rsid w:val="003130A5"/>
    <w:rsid w:val="00344362"/>
    <w:rsid w:val="00386AB1"/>
    <w:rsid w:val="00387491"/>
    <w:rsid w:val="003B2353"/>
    <w:rsid w:val="003F49DF"/>
    <w:rsid w:val="00437CC3"/>
    <w:rsid w:val="004515F2"/>
    <w:rsid w:val="004844F7"/>
    <w:rsid w:val="0048676B"/>
    <w:rsid w:val="00496221"/>
    <w:rsid w:val="004B31E6"/>
    <w:rsid w:val="005A22A1"/>
    <w:rsid w:val="005A591C"/>
    <w:rsid w:val="005A5EA8"/>
    <w:rsid w:val="005C0A54"/>
    <w:rsid w:val="005E2CAB"/>
    <w:rsid w:val="005F2CCC"/>
    <w:rsid w:val="00610817"/>
    <w:rsid w:val="0065599C"/>
    <w:rsid w:val="006568C8"/>
    <w:rsid w:val="006A0052"/>
    <w:rsid w:val="006F7462"/>
    <w:rsid w:val="007053BD"/>
    <w:rsid w:val="00792E48"/>
    <w:rsid w:val="008013BB"/>
    <w:rsid w:val="00852287"/>
    <w:rsid w:val="0087569F"/>
    <w:rsid w:val="008E0B5D"/>
    <w:rsid w:val="008E0B5E"/>
    <w:rsid w:val="00943FDD"/>
    <w:rsid w:val="00977FA9"/>
    <w:rsid w:val="00997372"/>
    <w:rsid w:val="009A5C89"/>
    <w:rsid w:val="009C14FE"/>
    <w:rsid w:val="00A057B5"/>
    <w:rsid w:val="00A06E5D"/>
    <w:rsid w:val="00A116FC"/>
    <w:rsid w:val="00A13A51"/>
    <w:rsid w:val="00A36849"/>
    <w:rsid w:val="00A52F52"/>
    <w:rsid w:val="00A76B05"/>
    <w:rsid w:val="00A86264"/>
    <w:rsid w:val="00AA468C"/>
    <w:rsid w:val="00AD261C"/>
    <w:rsid w:val="00AD468A"/>
    <w:rsid w:val="00B04B50"/>
    <w:rsid w:val="00B25C37"/>
    <w:rsid w:val="00B50752"/>
    <w:rsid w:val="00B674A1"/>
    <w:rsid w:val="00B83BB4"/>
    <w:rsid w:val="00BB0D87"/>
    <w:rsid w:val="00BB4E12"/>
    <w:rsid w:val="00BB5236"/>
    <w:rsid w:val="00BB5BBA"/>
    <w:rsid w:val="00BC3648"/>
    <w:rsid w:val="00BD0740"/>
    <w:rsid w:val="00BE62FB"/>
    <w:rsid w:val="00BF17D8"/>
    <w:rsid w:val="00C53E2E"/>
    <w:rsid w:val="00C62B85"/>
    <w:rsid w:val="00C745F8"/>
    <w:rsid w:val="00C90E8F"/>
    <w:rsid w:val="00CB681A"/>
    <w:rsid w:val="00CD7E40"/>
    <w:rsid w:val="00CF2DA5"/>
    <w:rsid w:val="00CF3F7A"/>
    <w:rsid w:val="00D05F5F"/>
    <w:rsid w:val="00D514DE"/>
    <w:rsid w:val="00D62070"/>
    <w:rsid w:val="00D87E43"/>
    <w:rsid w:val="00DB2581"/>
    <w:rsid w:val="00DD390C"/>
    <w:rsid w:val="00E21269"/>
    <w:rsid w:val="00E3412A"/>
    <w:rsid w:val="00E414FF"/>
    <w:rsid w:val="00E93485"/>
    <w:rsid w:val="00E97F16"/>
    <w:rsid w:val="00EB6847"/>
    <w:rsid w:val="00EB6CA9"/>
    <w:rsid w:val="00EB787F"/>
    <w:rsid w:val="00ED382F"/>
    <w:rsid w:val="00EF60BD"/>
    <w:rsid w:val="00F15522"/>
    <w:rsid w:val="00F22360"/>
    <w:rsid w:val="00F311D1"/>
    <w:rsid w:val="00F54432"/>
    <w:rsid w:val="00F57831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E054-4071-4AEC-9070-1EBEE75E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user</cp:lastModifiedBy>
  <cp:revision>13</cp:revision>
  <cp:lastPrinted>2018-10-03T10:49:00Z</cp:lastPrinted>
  <dcterms:created xsi:type="dcterms:W3CDTF">2018-10-03T09:54:00Z</dcterms:created>
  <dcterms:modified xsi:type="dcterms:W3CDTF">2002-01-02T06:53:00Z</dcterms:modified>
</cp:coreProperties>
</file>